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10FF3C0B" w:rsidR="002145F0" w:rsidRPr="00D80F87" w:rsidRDefault="008516F3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  <w:t>Dokumentacja dotycząca sprawdzenia budowanej infrastruktury pod kątem odporności na zmianę klimatu</w:t>
      </w:r>
    </w:p>
    <w:p w14:paraId="4A63FFE7" w14:textId="77777777" w:rsidR="002145F0" w:rsidRPr="00590157" w:rsidRDefault="002145F0" w:rsidP="002145F0">
      <w:pPr>
        <w:rPr>
          <w:lang w:val="pl-PL"/>
        </w:rPr>
      </w:pPr>
    </w:p>
    <w:p w14:paraId="795D1030" w14:textId="1AF73A88" w:rsidR="002145F0" w:rsidRPr="00D80F87" w:rsidRDefault="008516F3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składany jest tylko w przypadku projektów, których całkowite wydatki przekraczają 1 000 000 EUR i które obejmują działania związane z budową nowej infrastruktury w postaci nieruchomości o przewidywanym okresie trwałości dłuższym niż 5 lat. </w:t>
      </w:r>
      <w:r w:rsidR="002145F0" w:rsidRPr="00D80F87">
        <w:rPr>
          <w:rFonts w:ascii="Arial" w:eastAsia="Times New Roman" w:hAnsi="Arial" w:cs="Arial"/>
          <w:color w:val="000000"/>
          <w:lang w:val="pl-PL" w:eastAsia="cs-CZ"/>
        </w:rPr>
        <w:t xml:space="preserve"> </w:t>
      </w:r>
    </w:p>
    <w:p w14:paraId="31936CB8" w14:textId="1B4A672B" w:rsidR="00F801F3" w:rsidRPr="00D80F87" w:rsidRDefault="00F801F3" w:rsidP="00F801F3">
      <w:pPr>
        <w:pStyle w:val="Odstavecseseznamem"/>
        <w:numPr>
          <w:ilvl w:val="0"/>
          <w:numId w:val="4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Załącznika nie składają projekty, w których jest przebudowywana lub modernizowana istniejąca infrastruktura, gdzie nie ma znaczącej ingerencji w pierwotną powierzchnię zabudowy. Znacząca ingerencja definiowana jest jako rozbudowa budynku powyżej 30% jego pierwotnej powierzchni.  </w:t>
      </w:r>
    </w:p>
    <w:p w14:paraId="6A924ED0" w14:textId="0A6EF233" w:rsidR="007C759F" w:rsidRPr="00D80F87" w:rsidRDefault="00351B0C" w:rsidP="00351B0C">
      <w:pPr>
        <w:shd w:val="clear" w:color="auto" w:fill="FFFFFF"/>
        <w:spacing w:before="120" w:after="360" w:line="240" w:lineRule="auto"/>
        <w:jc w:val="both"/>
        <w:rPr>
          <w:rFonts w:ascii="Arial" w:eastAsia="Times New Roman" w:hAnsi="Arial" w:cs="Arial"/>
          <w:color w:val="000000"/>
          <w:highlight w:val="yellow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ten musi zostać merytorycznie potwierdzony przez uprawnioną osobę, nawet jeśli żadne z </w:t>
      </w:r>
      <w:r w:rsidR="00B11F8B" w:rsidRPr="00D80F87">
        <w:rPr>
          <w:rFonts w:ascii="Arial" w:eastAsia="Times New Roman" w:hAnsi="Arial" w:cs="Arial"/>
          <w:color w:val="000000"/>
          <w:lang w:val="pl-PL" w:eastAsia="cs-CZ"/>
        </w:rPr>
        <w:t>ryzyk</w:t>
      </w: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 nie zostało określone jako wysokie.</w:t>
      </w:r>
    </w:p>
    <w:p w14:paraId="02430863" w14:textId="6CFD8D33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1.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Wprowadzenie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60A576AF" w14:textId="4C2121B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 budowaną infrastrukturę: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590157" w14:paraId="692A3CC7" w14:textId="77777777" w:rsidTr="002145F0">
        <w:tc>
          <w:tcPr>
            <w:tcW w:w="9062" w:type="dxa"/>
          </w:tcPr>
          <w:p w14:paraId="4915ECCC" w14:textId="77777777" w:rsidR="002145F0" w:rsidRPr="00590157" w:rsidRDefault="002145F0" w:rsidP="002145F0">
            <w:pPr>
              <w:rPr>
                <w:lang w:val="pl-PL"/>
              </w:rPr>
            </w:pPr>
          </w:p>
        </w:tc>
      </w:tr>
    </w:tbl>
    <w:p w14:paraId="46C704AC" w14:textId="77777777" w:rsidR="002145F0" w:rsidRPr="00590157" w:rsidRDefault="002145F0" w:rsidP="002145F0">
      <w:pPr>
        <w:rPr>
          <w:lang w:val="pl-PL"/>
        </w:rPr>
      </w:pPr>
    </w:p>
    <w:p w14:paraId="621D7051" w14:textId="10F4E1F7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2.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Proces sprawdzenia odporności na zmiany klimatu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</w:t>
      </w:r>
    </w:p>
    <w:p w14:paraId="1E6ABD60" w14:textId="5D4E530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opisać, jak przebiegał proces sprawdzania odporności klimatycznej tej infrastruktury od zaplanowania do wykonania dokumentacji technicznej: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58D2B679" w14:textId="77777777" w:rsidTr="002145F0">
        <w:tc>
          <w:tcPr>
            <w:tcW w:w="9062" w:type="dxa"/>
          </w:tcPr>
          <w:p w14:paraId="6C38C461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1CB6FF8D" w14:textId="1D8D696B" w:rsidR="002145F0" w:rsidRPr="00D80F8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3.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Dostosowanie infrastruktury do zmian klimatu (zwiększenie jej odporności):</w:t>
      </w:r>
    </w:p>
    <w:p w14:paraId="33767DD8" w14:textId="1DF65889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Należy opisać wynik sprawdzenia odporności klimatycznej tej infrastruktury </w:t>
      </w:r>
      <w:r w:rsidR="00F801F3" w:rsidRPr="00D80F87">
        <w:rPr>
          <w:rFonts w:ascii="Arial" w:hAnsi="Arial" w:cs="Arial"/>
          <w:lang w:val="pl-PL"/>
        </w:rPr>
        <w:t>na obecne i przyszłe warunki klimatyczne</w:t>
      </w:r>
      <w:r w:rsidR="000B770D" w:rsidRPr="00D80F87">
        <w:rPr>
          <w:rFonts w:ascii="Arial" w:hAnsi="Arial" w:cs="Arial"/>
          <w:lang w:val="pl-PL"/>
        </w:rPr>
        <w:t>. Dla każdego ryzyka należy wskazać, czy jest ono niskie, średnie czy wysokie. Przynajmniej do wysokich ryzyk</w:t>
      </w:r>
      <w:r w:rsidR="00F801F3" w:rsidRPr="00D80F87">
        <w:rPr>
          <w:rFonts w:ascii="Arial" w:hAnsi="Arial" w:cs="Arial"/>
          <w:lang w:val="pl-PL"/>
        </w:rPr>
        <w:t xml:space="preserve"> proszę określić </w:t>
      </w:r>
      <w:r w:rsidRPr="00D80F87">
        <w:rPr>
          <w:rFonts w:ascii="Arial" w:hAnsi="Arial" w:cs="Arial"/>
          <w:lang w:val="pl-PL"/>
        </w:rPr>
        <w:t>zalecenia lub sugestie dotyczące modyfikacji infrastruktury w celu zwiększenia jej odporności klimatycznej lub złagodzenia zagrożeń klimatycznych dla tej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67F5A2EF" w14:textId="77777777" w:rsidTr="002145F0">
        <w:tc>
          <w:tcPr>
            <w:tcW w:w="9062" w:type="dxa"/>
          </w:tcPr>
          <w:p w14:paraId="5044CBF1" w14:textId="724FAB8A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zagrożenia powodziowego </w:t>
            </w:r>
            <w:r w:rsidR="0051302C" w:rsidRPr="00D80F87">
              <w:rPr>
                <w:rFonts w:ascii="Arial" w:hAnsi="Arial" w:cs="Arial"/>
                <w:lang w:val="pl-PL"/>
              </w:rPr>
              <w:t xml:space="preserve">/ </w:t>
            </w:r>
            <w:r w:rsidRPr="00D80F87">
              <w:rPr>
                <w:rFonts w:ascii="Arial" w:hAnsi="Arial" w:cs="Arial"/>
                <w:lang w:val="pl-PL"/>
              </w:rPr>
              <w:t>obfitymi opadami</w:t>
            </w:r>
            <w:r w:rsidR="002145F0" w:rsidRPr="00D80F87">
              <w:rPr>
                <w:rFonts w:ascii="Arial" w:hAnsi="Arial" w:cs="Arial"/>
                <w:lang w:val="pl-PL"/>
              </w:rPr>
              <w:t xml:space="preserve">: </w:t>
            </w:r>
          </w:p>
          <w:p w14:paraId="75EEDF33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C77B492" w14:textId="77777777" w:rsidTr="002145F0">
        <w:tc>
          <w:tcPr>
            <w:tcW w:w="9062" w:type="dxa"/>
          </w:tcPr>
          <w:p w14:paraId="55F9395A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suszą:</w:t>
            </w:r>
          </w:p>
          <w:p w14:paraId="55788AF5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E54F3F5" w14:textId="77777777" w:rsidTr="002145F0">
        <w:tc>
          <w:tcPr>
            <w:tcW w:w="9062" w:type="dxa"/>
          </w:tcPr>
          <w:p w14:paraId="27E15065" w14:textId="52BF94AC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zagrożeń związanych </w:t>
            </w:r>
            <w:r w:rsidR="00F801F3" w:rsidRPr="00D80F87">
              <w:rPr>
                <w:rFonts w:ascii="Arial" w:hAnsi="Arial" w:cs="Arial"/>
                <w:lang w:val="pl-PL"/>
              </w:rPr>
              <w:t>ze wzrostem temperatury:</w:t>
            </w:r>
          </w:p>
          <w:p w14:paraId="6756F72A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16759288" w14:textId="77777777" w:rsidTr="002145F0">
        <w:tc>
          <w:tcPr>
            <w:tcW w:w="9062" w:type="dxa"/>
          </w:tcPr>
          <w:p w14:paraId="05852B26" w14:textId="77777777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gradem:</w:t>
            </w:r>
          </w:p>
          <w:p w14:paraId="6C1FAE7B" w14:textId="74E1624D" w:rsidR="008516F3" w:rsidRPr="00D80F87" w:rsidRDefault="008516F3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3DEE02A2" w14:textId="77777777" w:rsidTr="002145F0">
        <w:tc>
          <w:tcPr>
            <w:tcW w:w="9062" w:type="dxa"/>
          </w:tcPr>
          <w:p w14:paraId="743AB9D0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osuwiskami:</w:t>
            </w:r>
          </w:p>
          <w:p w14:paraId="378329F9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5041C406" w14:textId="77777777" w:rsidTr="002145F0">
        <w:tc>
          <w:tcPr>
            <w:tcW w:w="9062" w:type="dxa"/>
          </w:tcPr>
          <w:p w14:paraId="21E3DA64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związanego z wichurą/burzą:</w:t>
            </w:r>
          </w:p>
          <w:p w14:paraId="6EE7DE22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43D68D2A" w14:textId="77777777" w:rsidTr="002145F0">
        <w:tc>
          <w:tcPr>
            <w:tcW w:w="9062" w:type="dxa"/>
          </w:tcPr>
          <w:p w14:paraId="5FD8E047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lastRenderedPageBreak/>
              <w:t>Pod kątem zagrożenia klęskami śniegowymi:</w:t>
            </w:r>
          </w:p>
          <w:p w14:paraId="6F986138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5F5FE3" w:rsidRPr="00D80F87" w14:paraId="1E38EBC2" w14:textId="77777777" w:rsidTr="002145F0">
        <w:tc>
          <w:tcPr>
            <w:tcW w:w="9062" w:type="dxa"/>
          </w:tcPr>
          <w:p w14:paraId="2CFA68FE" w14:textId="77777777" w:rsidR="004B6BE7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względem ryzyka wystąpienia pożarów:</w:t>
            </w:r>
          </w:p>
          <w:p w14:paraId="2888ABF0" w14:textId="7F0CE6AD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AE970B6" w14:textId="77777777" w:rsidR="0001089D" w:rsidRPr="00D80F87" w:rsidRDefault="0001089D">
      <w:pPr>
        <w:rPr>
          <w:rFonts w:ascii="Arial" w:hAnsi="Arial" w:cs="Arial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D80F87" w14:paraId="34C4FF03" w14:textId="77777777" w:rsidTr="002145F0">
        <w:tc>
          <w:tcPr>
            <w:tcW w:w="9062" w:type="dxa"/>
          </w:tcPr>
          <w:p w14:paraId="0CE9031B" w14:textId="77777777" w:rsidR="00410BBC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Inne zalecenia wynikające z Oceny oddziaływania na środowisko - OOŚ (jeśli została przeprowadzona):</w:t>
            </w:r>
          </w:p>
          <w:p w14:paraId="5DDAFA66" w14:textId="04355420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BD40B20" w14:textId="0E1B981C" w:rsidR="002145F0" w:rsidRPr="00D80F87" w:rsidRDefault="008516F3" w:rsidP="00E6405A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Jeśli na etapie sprawdzenia pojawiły się jakiekolwiek zalecenia lub sugestie dotyczące modyfikacji, należy opisać, w jaki sposób zostały one uwzględnione w składanej formie projektu. Należy uzasadnić, w jaki sposób zmiany zwiększają odporność klimatyczną lub łagodzą zagrożenia klimatyczne dla budowanej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4F8B0383" w14:textId="77777777" w:rsidTr="002145F0">
        <w:tc>
          <w:tcPr>
            <w:tcW w:w="9062" w:type="dxa"/>
          </w:tcPr>
          <w:p w14:paraId="34A5967D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7A2908D" w14:textId="4751625F" w:rsidR="002145F0" w:rsidRPr="00D80F87" w:rsidRDefault="008516F3" w:rsidP="007C759F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Jeżeli </w:t>
      </w:r>
      <w:r w:rsidR="008530E8" w:rsidRPr="00D80F87">
        <w:rPr>
          <w:rFonts w:ascii="Arial" w:hAnsi="Arial" w:cs="Arial"/>
          <w:lang w:val="pl-PL"/>
        </w:rPr>
        <w:t>w wyniku</w:t>
      </w:r>
      <w:r w:rsidRPr="00D80F87">
        <w:rPr>
          <w:rFonts w:ascii="Arial" w:hAnsi="Arial" w:cs="Arial"/>
          <w:lang w:val="pl-PL"/>
        </w:rPr>
        <w:t xml:space="preserve"> sprawdzenia zidentyfikowano niezbędne długoterminowe działania eksploatacyjne mające na celu zwiększenie odporności budowanej infrastruktury na zmiany klimaty, należy je wskazać: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3AEAE5C4" w14:textId="77777777" w:rsidTr="002145F0">
        <w:tc>
          <w:tcPr>
            <w:tcW w:w="9062" w:type="dxa"/>
          </w:tcPr>
          <w:p w14:paraId="601C5B64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70BBA194" w14:textId="68F9A89B" w:rsidR="002145F0" w:rsidRPr="00D80F87" w:rsidRDefault="002145F0" w:rsidP="002145F0">
      <w:pPr>
        <w:rPr>
          <w:rFonts w:ascii="Arial" w:hAnsi="Arial" w:cs="Arial"/>
          <w:lang w:val="pl-PL"/>
        </w:rPr>
      </w:pPr>
    </w:p>
    <w:p w14:paraId="3C984ECE" w14:textId="4733559A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4.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Potwierdzenie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o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eksperckim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sprawdzeni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u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3A140D07" w14:textId="1FA08297" w:rsidR="002145F0" w:rsidRPr="00D80F87" w:rsidRDefault="00351B0C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Po</w:t>
      </w:r>
      <w:r w:rsidR="008530E8" w:rsidRPr="00D80F87">
        <w:rPr>
          <w:rFonts w:ascii="Arial" w:hAnsi="Arial" w:cs="Arial"/>
          <w:lang w:val="pl-PL"/>
        </w:rPr>
        <w:t>dpis</w:t>
      </w:r>
      <w:r w:rsidRPr="00D80F87">
        <w:rPr>
          <w:rFonts w:ascii="Arial" w:hAnsi="Arial" w:cs="Arial"/>
          <w:lang w:val="pl-PL"/>
        </w:rPr>
        <w:t xml:space="preserve"> uprawnionej osoby potwierdzający merytoryczną poprawność sprawdzenia budowanej infrastruktury pod kątem odporności na zmianę klimatu.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1B0C" w:rsidRPr="00D80F87" w14:paraId="066B1A89" w14:textId="77777777" w:rsidTr="000F0098">
        <w:tc>
          <w:tcPr>
            <w:tcW w:w="9062" w:type="dxa"/>
          </w:tcPr>
          <w:p w14:paraId="1B5AD35B" w14:textId="4629D213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Imię i nazwisko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</w:tc>
      </w:tr>
      <w:tr w:rsidR="00351B0C" w:rsidRPr="00D80F87" w14:paraId="319C5BD3" w14:textId="77777777" w:rsidTr="000F0098">
        <w:tc>
          <w:tcPr>
            <w:tcW w:w="9062" w:type="dxa"/>
          </w:tcPr>
          <w:p w14:paraId="69661246" w14:textId="6C0015F9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Podpis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  <w:p w14:paraId="0BD7F3EE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B5A58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  <w:tr w:rsidR="00351B0C" w:rsidRPr="00D80F87" w14:paraId="5CCD35A6" w14:textId="77777777" w:rsidTr="000F0098">
        <w:tc>
          <w:tcPr>
            <w:tcW w:w="9062" w:type="dxa"/>
          </w:tcPr>
          <w:p w14:paraId="567B8C96" w14:textId="5D126041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Data:</w:t>
            </w:r>
          </w:p>
        </w:tc>
      </w:tr>
      <w:tr w:rsidR="00351B0C" w:rsidRPr="00D80F87" w14:paraId="42A36923" w14:textId="77777777" w:rsidTr="000F0098">
        <w:tc>
          <w:tcPr>
            <w:tcW w:w="9062" w:type="dxa"/>
          </w:tcPr>
          <w:p w14:paraId="7D909ED9" w14:textId="3AEB31B2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Pieczęć (opcjonalnie):</w:t>
            </w:r>
          </w:p>
          <w:p w14:paraId="302AD3A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06B25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9F58DEC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5C5285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64DA64F0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295F28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2E44975E" w14:textId="77777777" w:rsidR="002145F0" w:rsidRPr="00590157" w:rsidRDefault="002145F0" w:rsidP="002145F0">
      <w:pPr>
        <w:rPr>
          <w:lang w:val="pl-PL"/>
        </w:rPr>
      </w:pPr>
    </w:p>
    <w:p w14:paraId="186FB21D" w14:textId="77777777" w:rsidR="002145F0" w:rsidRPr="00590157" w:rsidRDefault="002145F0" w:rsidP="002145F0">
      <w:pPr>
        <w:rPr>
          <w:lang w:val="pl-PL"/>
        </w:rPr>
      </w:pPr>
    </w:p>
    <w:p w14:paraId="3C19E0A9" w14:textId="77777777" w:rsidR="002145F0" w:rsidRPr="00590157" w:rsidRDefault="002145F0" w:rsidP="002145F0">
      <w:pPr>
        <w:rPr>
          <w:lang w:val="pl-PL"/>
        </w:rPr>
      </w:pPr>
    </w:p>
    <w:p w14:paraId="2DB2D920" w14:textId="47CC7C60" w:rsidR="002145F0" w:rsidRPr="00590157" w:rsidRDefault="002145F0" w:rsidP="002145F0">
      <w:pPr>
        <w:rPr>
          <w:lang w:val="pl-PL"/>
        </w:rPr>
      </w:pPr>
    </w:p>
    <w:p w14:paraId="3523E067" w14:textId="77777777" w:rsidR="00BA75B0" w:rsidRPr="00590157" w:rsidRDefault="00D80F87">
      <w:pPr>
        <w:rPr>
          <w:lang w:val="pl-PL"/>
        </w:rPr>
      </w:pPr>
    </w:p>
    <w:sectPr w:rsidR="00BA75B0" w:rsidRPr="00590157" w:rsidSect="00D80F87">
      <w:headerReference w:type="default" r:id="rId7"/>
      <w:footerReference w:type="default" r:id="rId8"/>
      <w:pgSz w:w="11906" w:h="16838"/>
      <w:pgMar w:top="1417" w:right="1417" w:bottom="1135" w:left="1417" w:header="708" w:footer="5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C1501" w14:textId="77777777" w:rsidR="00B60C99" w:rsidRDefault="00B60C99" w:rsidP="00B60C99">
      <w:pPr>
        <w:spacing w:after="0" w:line="240" w:lineRule="auto"/>
      </w:pPr>
      <w:r>
        <w:separator/>
      </w:r>
    </w:p>
  </w:endnote>
  <w:endnote w:type="continuationSeparator" w:id="0">
    <w:p w14:paraId="46D90DC3" w14:textId="77777777" w:rsidR="00B60C99" w:rsidRDefault="00B60C99" w:rsidP="00B6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482A" w14:textId="62B3090B" w:rsidR="00590157" w:rsidRPr="00915860" w:rsidRDefault="00590157" w:rsidP="00590157">
    <w:pPr>
      <w:pStyle w:val="Zpat"/>
      <w:jc w:val="right"/>
      <w:rPr>
        <w:rFonts w:ascii="Calibri" w:hAnsi="Calibri" w:cs="Calibri"/>
      </w:rPr>
    </w:pP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44EE5C02" w14:textId="096ED180" w:rsidR="00590157" w:rsidRDefault="00D80F87" w:rsidP="00590157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A81BF4" wp14:editId="55FE0361">
          <wp:simplePos x="0" y="0"/>
          <wp:positionH relativeFrom="column">
            <wp:posOffset>-81280</wp:posOffset>
          </wp:positionH>
          <wp:positionV relativeFrom="paragraph">
            <wp:posOffset>88900</wp:posOffset>
          </wp:positionV>
          <wp:extent cx="845820" cy="227965"/>
          <wp:effectExtent l="0" t="0" r="0" b="635"/>
          <wp:wrapNone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DAC68C" w14:textId="77777777" w:rsidR="00590157" w:rsidRDefault="005901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5ED19" w14:textId="77777777" w:rsidR="00B60C99" w:rsidRDefault="00B60C99" w:rsidP="00B60C99">
      <w:pPr>
        <w:spacing w:after="0" w:line="240" w:lineRule="auto"/>
      </w:pPr>
      <w:r>
        <w:separator/>
      </w:r>
    </w:p>
  </w:footnote>
  <w:footnote w:type="continuationSeparator" w:id="0">
    <w:p w14:paraId="1AE9B641" w14:textId="77777777" w:rsidR="00B60C99" w:rsidRDefault="00B60C99" w:rsidP="00B60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45B5" w14:textId="36DB1896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73AB22F" wp14:editId="536077A7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31D2A159" wp14:editId="2B5EC9C3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6" name="Volný tvar: obraze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A86794" id="Volný tvar: obrazec 6" o:spid="_x0000_s1026" style="position:absolute;margin-left:598.2pt;margin-top:215.3pt;width:0;height:41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75AQIAABkEAAAOAAAAZHJzL2Uyb0RvYy54bWysU8tu2zAQvBfoPxC817LlB1LBclDESFEg&#10;aAMk7Z2iKEsoxWWXtGT333rqj3VJWY6b3IJciOHucvYxy/X1odWsU+gaMDmfTaacKSOhbMwu598f&#10;bz9ccea8MKXQYFTOj8rx6837d+veZiqFGnSpkBGJcVlvc157b7MkcbJWrXATsMqQswJshacr7pIS&#10;RU/srU7S6XSV9IClRZDKObJuByffRP6qUtJ/qyqnPNM5p9p8PDGeRTiTzVpkOxS2buSpDPGKKlrR&#10;GEp6ptoKL9gemxdUbSMRHFR+IqFNoKoaqWIP1M1s+qybh1pYFXuh4Th7HpN7O1r5tbtH1pQ5X3Fm&#10;REsS/QBt/v5hvhOYMShQ/FaSrcKkeusyevBg7zH06uwdyJ+OHMl/nnBxp5hDhW2IpU7ZIY79eB67&#10;OngmB6Mk6zKdp4uoSCKy8Z3cO/9ZQeQQ3Z3zg2DliEQ9InkwI0SSPQiuo+CeMxIcOSPBi0FwK3x4&#10;FwoLkNVD9vnHqGELnXqE6PTPiqbKnrzavIxapulquQxZKHQIIBCSRMs5MRkvW9OG9TlfzGdXsQIH&#10;uilvG63jmHFX3GhknQg7PF9sP81O/BdhMdtJiGH2QYUCyiPJ29N+59z92gtUnOkvhhYofIYR4AiK&#10;EaDXNxC/zKgu7V/s4PRXwoJf3mPqpx+9+Q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Khn/vk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788498DD" wp14:editId="40FF46C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E919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3D23E820" w14:textId="3421E239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B.5.1</w:t>
    </w:r>
  </w:p>
  <w:p w14:paraId="258CF662" w14:textId="77777777" w:rsidR="00EF723A" w:rsidRDefault="00EF723A" w:rsidP="00EF723A">
    <w:pPr>
      <w:pStyle w:val="Zhlav"/>
      <w:rPr>
        <w:rFonts w:ascii="Arial" w:hAnsi="Arial" w:cs="Arial"/>
        <w:sz w:val="20"/>
        <w:lang w:val="pl-PL"/>
      </w:rPr>
    </w:pPr>
  </w:p>
  <w:p w14:paraId="11F89D23" w14:textId="3DE95436" w:rsidR="00B60C99" w:rsidRPr="00EF723A" w:rsidRDefault="00B60C99" w:rsidP="00EF72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1089D"/>
    <w:rsid w:val="00055428"/>
    <w:rsid w:val="00060C51"/>
    <w:rsid w:val="000B770D"/>
    <w:rsid w:val="002145F0"/>
    <w:rsid w:val="00293DC9"/>
    <w:rsid w:val="002C44B4"/>
    <w:rsid w:val="00351B0C"/>
    <w:rsid w:val="00387DC7"/>
    <w:rsid w:val="00410BBC"/>
    <w:rsid w:val="004A4EBE"/>
    <w:rsid w:val="004B0F84"/>
    <w:rsid w:val="004B6BE7"/>
    <w:rsid w:val="0051302C"/>
    <w:rsid w:val="00590157"/>
    <w:rsid w:val="005F5FE3"/>
    <w:rsid w:val="006145A4"/>
    <w:rsid w:val="00647C61"/>
    <w:rsid w:val="007C759F"/>
    <w:rsid w:val="007F74EE"/>
    <w:rsid w:val="008516F3"/>
    <w:rsid w:val="008530E8"/>
    <w:rsid w:val="00931A7B"/>
    <w:rsid w:val="00A1115A"/>
    <w:rsid w:val="00B11F8B"/>
    <w:rsid w:val="00B60C99"/>
    <w:rsid w:val="00B9059E"/>
    <w:rsid w:val="00BA3E6A"/>
    <w:rsid w:val="00C2382F"/>
    <w:rsid w:val="00D80F87"/>
    <w:rsid w:val="00E42B3B"/>
    <w:rsid w:val="00E53927"/>
    <w:rsid w:val="00E6405A"/>
    <w:rsid w:val="00EF723A"/>
    <w:rsid w:val="00F8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0C99"/>
  </w:style>
  <w:style w:type="paragraph" w:styleId="Zpat">
    <w:name w:val="footer"/>
    <w:basedOn w:val="Normln"/>
    <w:link w:val="ZpatChar"/>
    <w:uiPriority w:val="99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Danielová Jaroslava</cp:lastModifiedBy>
  <cp:revision>3</cp:revision>
  <cp:lastPrinted>2022-12-14T22:37:00Z</cp:lastPrinted>
  <dcterms:created xsi:type="dcterms:W3CDTF">2022-12-12T13:32:00Z</dcterms:created>
  <dcterms:modified xsi:type="dcterms:W3CDTF">2022-12-14T22:38:00Z</dcterms:modified>
</cp:coreProperties>
</file>