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07800" w14:textId="539F701D" w:rsidR="00DB3E27" w:rsidRPr="00A4110C" w:rsidRDefault="00DB3E27" w:rsidP="00585009">
      <w:pPr>
        <w:pStyle w:val="Textpoznpodarou"/>
        <w:rPr>
          <w:lang w:val="pl-PL"/>
        </w:rPr>
      </w:pPr>
      <w:r w:rsidRPr="00A4110C">
        <w:rPr>
          <w:lang w:val="pl-PL"/>
        </w:rPr>
        <w:t xml:space="preserve">Numer w CES: </w:t>
      </w:r>
      <w:r w:rsidR="00F66B0C">
        <w:rPr>
          <w:lang w:val="pl-PL"/>
        </w:rPr>
        <w:t>6420</w:t>
      </w:r>
    </w:p>
    <w:p w14:paraId="46E85511" w14:textId="77777777" w:rsidR="00DB3E27" w:rsidRPr="00B33A25" w:rsidRDefault="00DB3E27" w:rsidP="00476952">
      <w:pPr>
        <w:pStyle w:val="Nzev"/>
        <w:jc w:val="both"/>
        <w:rPr>
          <w:rFonts w:ascii="Times New Roman" w:hAnsi="Times New Roman"/>
          <w:noProof w:val="0"/>
          <w:lang w:val="pl-PL"/>
        </w:rPr>
      </w:pPr>
    </w:p>
    <w:p w14:paraId="5A144870" w14:textId="77777777" w:rsidR="00DB3E27" w:rsidRPr="00A4110C" w:rsidRDefault="0030675E" w:rsidP="00A42AD9">
      <w:pPr>
        <w:pStyle w:val="Nzev"/>
        <w:jc w:val="center"/>
        <w:rPr>
          <w:rFonts w:ascii="Arial" w:hAnsi="Arial" w:cs="Arial"/>
          <w:noProof w:val="0"/>
          <w:lang w:val="pl-PL"/>
        </w:rPr>
      </w:pPr>
      <w:r w:rsidRPr="00A4110C">
        <w:rPr>
          <w:rFonts w:ascii="Arial" w:hAnsi="Arial" w:cs="Arial"/>
          <w:noProof w:val="0"/>
          <w:lang w:val="pl-PL"/>
        </w:rPr>
        <w:t xml:space="preserve">Umowa </w:t>
      </w:r>
      <w:r w:rsidR="00FD2329" w:rsidRPr="00A4110C">
        <w:rPr>
          <w:rFonts w:ascii="Arial" w:hAnsi="Arial" w:cs="Arial"/>
          <w:noProof w:val="0"/>
          <w:lang w:val="pl-PL"/>
        </w:rPr>
        <w:t>dotycząca</w:t>
      </w:r>
      <w:r w:rsidRPr="00A4110C">
        <w:rPr>
          <w:rFonts w:ascii="Arial" w:hAnsi="Arial" w:cs="Arial"/>
          <w:noProof w:val="0"/>
          <w:lang w:val="pl-PL"/>
        </w:rPr>
        <w:t xml:space="preserve"> projektu </w:t>
      </w:r>
      <w:r w:rsidR="00DB3E27" w:rsidRPr="00A4110C">
        <w:rPr>
          <w:rFonts w:ascii="Arial" w:hAnsi="Arial" w:cs="Arial"/>
          <w:noProof w:val="0"/>
          <w:lang w:val="pl-PL"/>
        </w:rPr>
        <w:t>w ramach Programu</w:t>
      </w:r>
    </w:p>
    <w:p w14:paraId="0D93B192" w14:textId="269CD8EF" w:rsidR="00DC495D" w:rsidRDefault="00DB3E27" w:rsidP="00A42AD9">
      <w:pPr>
        <w:pStyle w:val="Nzev"/>
        <w:jc w:val="center"/>
        <w:rPr>
          <w:rFonts w:ascii="Arial" w:hAnsi="Arial" w:cs="Arial"/>
          <w:noProof w:val="0"/>
          <w:lang w:val="pl-PL"/>
        </w:rPr>
      </w:pPr>
      <w:r w:rsidRPr="00A4110C">
        <w:rPr>
          <w:rFonts w:ascii="Arial" w:hAnsi="Arial" w:cs="Arial"/>
          <w:noProof w:val="0"/>
          <w:lang w:val="pl-PL"/>
        </w:rPr>
        <w:t xml:space="preserve">Interreg </w:t>
      </w:r>
      <w:r w:rsidR="00956DD7" w:rsidRPr="00A4110C">
        <w:rPr>
          <w:rFonts w:ascii="Arial" w:hAnsi="Arial" w:cs="Arial"/>
          <w:noProof w:val="0"/>
          <w:lang w:val="pl-PL"/>
        </w:rPr>
        <w:t>Czechy</w:t>
      </w:r>
      <w:r w:rsidR="00B435E0">
        <w:rPr>
          <w:rFonts w:ascii="Arial" w:hAnsi="Arial" w:cs="Arial"/>
          <w:noProof w:val="0"/>
          <w:lang w:val="pl-PL"/>
        </w:rPr>
        <w:t xml:space="preserve"> </w:t>
      </w:r>
      <w:r w:rsidR="00DC495D">
        <w:rPr>
          <w:rFonts w:ascii="Arial" w:hAnsi="Arial" w:cs="Arial"/>
          <w:noProof w:val="0"/>
          <w:lang w:val="pl-PL"/>
        </w:rPr>
        <w:t>–</w:t>
      </w:r>
      <w:r w:rsidRPr="00A4110C">
        <w:rPr>
          <w:rFonts w:ascii="Arial" w:hAnsi="Arial" w:cs="Arial"/>
          <w:noProof w:val="0"/>
          <w:lang w:val="pl-PL"/>
        </w:rPr>
        <w:t xml:space="preserve"> Polska</w:t>
      </w:r>
      <w:r w:rsidR="00DC495D">
        <w:rPr>
          <w:rFonts w:ascii="Arial" w:hAnsi="Arial" w:cs="Arial"/>
          <w:noProof w:val="0"/>
          <w:lang w:val="pl-PL"/>
        </w:rPr>
        <w:t xml:space="preserve"> </w:t>
      </w:r>
    </w:p>
    <w:p w14:paraId="572BD3AB" w14:textId="7869CABD" w:rsidR="00DB3E27" w:rsidRPr="00A4110C" w:rsidRDefault="00DC495D" w:rsidP="00A42AD9">
      <w:pPr>
        <w:pStyle w:val="Nzev"/>
        <w:jc w:val="center"/>
        <w:rPr>
          <w:rFonts w:ascii="Arial" w:hAnsi="Arial" w:cs="Arial"/>
          <w:noProof w:val="0"/>
          <w:lang w:val="pl-PL"/>
        </w:rPr>
      </w:pPr>
      <w:r>
        <w:rPr>
          <w:rFonts w:ascii="Arial" w:hAnsi="Arial" w:cs="Arial"/>
          <w:noProof w:val="0"/>
          <w:lang w:val="pl-PL"/>
        </w:rPr>
        <w:t>2021 - 2027</w:t>
      </w:r>
    </w:p>
    <w:p w14:paraId="47641EF0" w14:textId="77777777" w:rsidR="00DB3E27" w:rsidRPr="00B33A25" w:rsidRDefault="00655443" w:rsidP="006B54A2">
      <w:pPr>
        <w:jc w:val="center"/>
        <w:rPr>
          <w:b/>
          <w:noProof w:val="0"/>
          <w:lang w:val="pl-PL"/>
        </w:rPr>
      </w:pPr>
      <w:bookmarkStart w:id="0" w:name="_Toc434674166"/>
      <w:r w:rsidRPr="00B33A25">
        <w:rPr>
          <w:b/>
          <w:bCs/>
          <w:noProof w:val="0"/>
          <w:szCs w:val="24"/>
          <w:lang w:val="pl-PL"/>
        </w:rPr>
        <w:t>(dalej jako „Umowa”</w:t>
      </w:r>
      <w:r w:rsidR="00DB3E27" w:rsidRPr="00B33A25">
        <w:rPr>
          <w:b/>
          <w:bCs/>
          <w:noProof w:val="0"/>
          <w:szCs w:val="24"/>
          <w:lang w:val="pl-PL"/>
        </w:rPr>
        <w:t>)</w:t>
      </w:r>
      <w:bookmarkEnd w:id="0"/>
    </w:p>
    <w:p w14:paraId="6703B287" w14:textId="77777777" w:rsidR="00DB3E27" w:rsidRPr="00B33A25" w:rsidRDefault="00DB3E27" w:rsidP="00476952">
      <w:pPr>
        <w:jc w:val="both"/>
        <w:rPr>
          <w:b/>
          <w:bCs/>
          <w:noProof w:val="0"/>
          <w:szCs w:val="24"/>
          <w:lang w:val="pl-PL"/>
        </w:rPr>
      </w:pPr>
    </w:p>
    <w:p w14:paraId="291F7A93" w14:textId="77777777" w:rsidR="00DB3E27" w:rsidRPr="00B33A25" w:rsidRDefault="00DB3E27" w:rsidP="00A4110C">
      <w:pPr>
        <w:pStyle w:val="Zkladntext2"/>
        <w:spacing w:line="240" w:lineRule="auto"/>
        <w:jc w:val="both"/>
        <w:rPr>
          <w:b/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>Republika Czeska - Ministerstwo Rozwoju Regionalnego</w:t>
      </w:r>
    </w:p>
    <w:p w14:paraId="37AE1246" w14:textId="77777777" w:rsidR="00DB3E27" w:rsidRPr="00B33A25" w:rsidRDefault="00DB3E27" w:rsidP="00A4110C">
      <w:pPr>
        <w:pStyle w:val="Zkladntext2"/>
        <w:spacing w:line="240" w:lineRule="auto"/>
        <w:ind w:firstLine="709"/>
        <w:jc w:val="both"/>
        <w:rPr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>z siedzibą:</w:t>
      </w:r>
      <w:r w:rsidR="007179A8" w:rsidRPr="00B33A25">
        <w:rPr>
          <w:b/>
          <w:bCs/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Staroměstské</w:t>
      </w:r>
      <w:r w:rsidR="00B33A25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nám. 6, Praha 1, 110 15 Praha</w:t>
      </w:r>
    </w:p>
    <w:p w14:paraId="2BFFDC1A" w14:textId="77777777" w:rsidR="00DB3E27" w:rsidRPr="00B33A25" w:rsidRDefault="00DB3E27" w:rsidP="00A4110C">
      <w:pPr>
        <w:pStyle w:val="Zkladntext2"/>
        <w:spacing w:line="240" w:lineRule="auto"/>
        <w:ind w:left="3261" w:hanging="2552"/>
        <w:jc w:val="both"/>
        <w:rPr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>reprezentowane przez:</w:t>
      </w:r>
      <w:r w:rsidR="003E04DE" w:rsidRPr="00B33A25">
        <w:rPr>
          <w:noProof w:val="0"/>
          <w:szCs w:val="24"/>
          <w:lang w:val="pl-PL"/>
        </w:rPr>
        <w:t>………….</w:t>
      </w:r>
      <w:r w:rsidRPr="00B33A25">
        <w:rPr>
          <w:noProof w:val="0"/>
          <w:szCs w:val="24"/>
          <w:lang w:val="pl-PL"/>
        </w:rPr>
        <w:t xml:space="preserve">, </w:t>
      </w:r>
      <w:r w:rsidR="007179A8" w:rsidRPr="00B33A25">
        <w:rPr>
          <w:noProof w:val="0"/>
          <w:szCs w:val="24"/>
          <w:lang w:val="pl-PL"/>
        </w:rPr>
        <w:t>Dyrektora Departamentu Europejskiej Współpracy Terytorialnej</w:t>
      </w:r>
    </w:p>
    <w:p w14:paraId="11AB8EAA" w14:textId="77777777" w:rsidR="00DB3E27" w:rsidRPr="00B33A25" w:rsidRDefault="00DB3E27" w:rsidP="00A4110C">
      <w:pPr>
        <w:pStyle w:val="Zkladntext2"/>
        <w:spacing w:line="240" w:lineRule="auto"/>
        <w:ind w:firstLine="709"/>
        <w:jc w:val="both"/>
        <w:rPr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 xml:space="preserve">REGON: </w:t>
      </w:r>
      <w:r w:rsidRPr="00B33A25">
        <w:rPr>
          <w:noProof w:val="0"/>
          <w:szCs w:val="24"/>
          <w:lang w:val="pl-PL"/>
        </w:rPr>
        <w:t xml:space="preserve"> 66 00 22 22</w:t>
      </w:r>
    </w:p>
    <w:p w14:paraId="7D8CD297" w14:textId="77777777" w:rsidR="00DB3E27" w:rsidRPr="00B33A25" w:rsidRDefault="00DB3E27" w:rsidP="00A4110C">
      <w:pPr>
        <w:pStyle w:val="Zkladntext2"/>
        <w:spacing w:line="240" w:lineRule="auto"/>
        <w:ind w:firstLine="709"/>
        <w:jc w:val="both"/>
        <w:rPr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 xml:space="preserve">bank: </w:t>
      </w:r>
      <w:r w:rsidRPr="00B33A25">
        <w:rPr>
          <w:noProof w:val="0"/>
          <w:szCs w:val="24"/>
          <w:lang w:val="pl-PL"/>
        </w:rPr>
        <w:t>ČNB Praha 1, Na příkopě 28</w:t>
      </w:r>
    </w:p>
    <w:p w14:paraId="1E77EBF6" w14:textId="77777777" w:rsidR="00DB3E27" w:rsidRPr="00B33A25" w:rsidRDefault="00DB3E27" w:rsidP="00A4110C">
      <w:pPr>
        <w:pStyle w:val="Zkladntext2"/>
        <w:spacing w:line="240" w:lineRule="auto"/>
        <w:ind w:firstLine="709"/>
        <w:jc w:val="both"/>
        <w:rPr>
          <w:b/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 xml:space="preserve">numer konta: </w:t>
      </w:r>
      <w:r w:rsidRPr="00B33A25">
        <w:rPr>
          <w:noProof w:val="0"/>
          <w:szCs w:val="24"/>
          <w:lang w:val="pl-PL"/>
        </w:rPr>
        <w:t>34534-640057021/0710</w:t>
      </w:r>
    </w:p>
    <w:p w14:paraId="79A3EEA4" w14:textId="77777777" w:rsidR="00DB3E27" w:rsidRPr="00B33A25" w:rsidRDefault="00655443" w:rsidP="00A4110C">
      <w:pPr>
        <w:pStyle w:val="Zkladntext2"/>
        <w:spacing w:line="240" w:lineRule="auto"/>
        <w:ind w:firstLine="709"/>
        <w:jc w:val="both"/>
        <w:rPr>
          <w:b/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>(dalej jako „</w:t>
      </w:r>
      <w:r w:rsidR="00DB3E27" w:rsidRPr="00B33A25">
        <w:rPr>
          <w:b/>
          <w:bCs/>
          <w:noProof w:val="0"/>
          <w:szCs w:val="24"/>
          <w:lang w:val="pl-PL"/>
        </w:rPr>
        <w:t>pod</w:t>
      </w:r>
      <w:r w:rsidRPr="00B33A25">
        <w:rPr>
          <w:b/>
          <w:bCs/>
          <w:noProof w:val="0"/>
          <w:szCs w:val="24"/>
          <w:lang w:val="pl-PL"/>
        </w:rPr>
        <w:t>miot udzielający dofinansowania”</w:t>
      </w:r>
      <w:r w:rsidR="00DB3E27" w:rsidRPr="00B33A25">
        <w:rPr>
          <w:b/>
          <w:bCs/>
          <w:noProof w:val="0"/>
          <w:szCs w:val="24"/>
          <w:lang w:val="pl-PL"/>
        </w:rPr>
        <w:t>)</w:t>
      </w:r>
    </w:p>
    <w:p w14:paraId="21070536" w14:textId="6A3B1ED7" w:rsidR="00DB3E27" w:rsidRDefault="00D75D67" w:rsidP="00A4110C">
      <w:pPr>
        <w:pStyle w:val="Zkladntext2"/>
        <w:spacing w:line="240" w:lineRule="auto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jako jedna strona </w:t>
      </w:r>
      <w:r w:rsidR="00E06450">
        <w:rPr>
          <w:noProof w:val="0"/>
          <w:szCs w:val="24"/>
          <w:lang w:val="pl-PL"/>
        </w:rPr>
        <w:t>U</w:t>
      </w:r>
      <w:r w:rsidR="00E06450" w:rsidRPr="00B33A25">
        <w:rPr>
          <w:noProof w:val="0"/>
          <w:szCs w:val="24"/>
          <w:lang w:val="pl-PL"/>
        </w:rPr>
        <w:t>mowy</w:t>
      </w:r>
    </w:p>
    <w:p w14:paraId="47D1FCC0" w14:textId="77777777" w:rsidR="00A4110C" w:rsidRPr="00A4110C" w:rsidRDefault="00A4110C" w:rsidP="00A4110C">
      <w:pPr>
        <w:pStyle w:val="Zkladntext2"/>
        <w:spacing w:after="0" w:line="240" w:lineRule="auto"/>
        <w:jc w:val="both"/>
        <w:rPr>
          <w:noProof w:val="0"/>
          <w:sz w:val="16"/>
          <w:szCs w:val="16"/>
          <w:lang w:val="pl-PL"/>
        </w:rPr>
      </w:pPr>
    </w:p>
    <w:p w14:paraId="255FB75E" w14:textId="77777777" w:rsidR="00DB3E27" w:rsidRPr="00B33A25" w:rsidRDefault="00DB3E27" w:rsidP="00A4110C">
      <w:pPr>
        <w:pStyle w:val="Zkladntext2"/>
        <w:spacing w:line="240" w:lineRule="auto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ab/>
        <w:t>i</w:t>
      </w:r>
    </w:p>
    <w:p w14:paraId="640A6750" w14:textId="77777777" w:rsidR="00DB3E27" w:rsidRPr="00B33A25" w:rsidRDefault="00DB3E27" w:rsidP="00A4110C">
      <w:pPr>
        <w:pStyle w:val="Zkladntext2"/>
        <w:spacing w:after="0" w:line="240" w:lineRule="auto"/>
        <w:jc w:val="both"/>
        <w:rPr>
          <w:noProof w:val="0"/>
          <w:szCs w:val="24"/>
          <w:lang w:val="pl-PL"/>
        </w:rPr>
      </w:pPr>
    </w:p>
    <w:p w14:paraId="7E2A63EA" w14:textId="791B0C06" w:rsidR="00DB3E27" w:rsidRPr="00B33A25" w:rsidRDefault="00DB3E27" w:rsidP="00A4110C">
      <w:pPr>
        <w:pStyle w:val="Zkladntext2"/>
        <w:spacing w:line="240" w:lineRule="auto"/>
        <w:jc w:val="both"/>
        <w:rPr>
          <w:b/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 xml:space="preserve">&lt;pełna nazwa drugiej strony </w:t>
      </w:r>
      <w:r w:rsidR="00E06450">
        <w:rPr>
          <w:b/>
          <w:bCs/>
          <w:noProof w:val="0"/>
          <w:szCs w:val="24"/>
          <w:lang w:val="pl-PL"/>
        </w:rPr>
        <w:t>U</w:t>
      </w:r>
      <w:r w:rsidR="00E06450" w:rsidRPr="00B33A25">
        <w:rPr>
          <w:b/>
          <w:bCs/>
          <w:noProof w:val="0"/>
          <w:szCs w:val="24"/>
          <w:lang w:val="pl-PL"/>
        </w:rPr>
        <w:t>mowy</w:t>
      </w:r>
      <w:r w:rsidRPr="00B33A25">
        <w:rPr>
          <w:b/>
          <w:bCs/>
          <w:noProof w:val="0"/>
          <w:szCs w:val="24"/>
          <w:lang w:val="pl-PL"/>
        </w:rPr>
        <w:t>&gt;</w:t>
      </w:r>
    </w:p>
    <w:p w14:paraId="3B4811E0" w14:textId="77777777" w:rsidR="00DB3E27" w:rsidRPr="00B33A25" w:rsidRDefault="00DB3E27" w:rsidP="00A4110C">
      <w:pPr>
        <w:pStyle w:val="Zkladntext2"/>
        <w:spacing w:line="240" w:lineRule="auto"/>
        <w:jc w:val="both"/>
        <w:rPr>
          <w:b/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ab/>
        <w:t>z siedzibą:</w:t>
      </w:r>
      <w:r w:rsidRPr="00B33A25">
        <w:rPr>
          <w:noProof w:val="0"/>
          <w:szCs w:val="24"/>
          <w:lang w:val="pl-PL"/>
        </w:rPr>
        <w:t>&lt;pełen adres zgodny z ważnym wypisem z ewidencji/rejestracją&gt;</w:t>
      </w:r>
    </w:p>
    <w:p w14:paraId="56E2A09B" w14:textId="57D08BA3" w:rsidR="00DB3E27" w:rsidRPr="00B33A25" w:rsidRDefault="00A4110C" w:rsidP="00A4110C">
      <w:pPr>
        <w:pStyle w:val="Zkladntext2"/>
        <w:spacing w:line="240" w:lineRule="auto"/>
        <w:ind w:left="1985" w:hanging="1418"/>
        <w:jc w:val="both"/>
        <w:rPr>
          <w:b/>
          <w:noProof w:val="0"/>
          <w:szCs w:val="24"/>
          <w:lang w:val="pl-PL"/>
        </w:rPr>
      </w:pPr>
      <w:r>
        <w:rPr>
          <w:b/>
          <w:bCs/>
          <w:noProof w:val="0"/>
          <w:szCs w:val="24"/>
          <w:lang w:val="pl-PL"/>
        </w:rPr>
        <w:t xml:space="preserve">  </w:t>
      </w:r>
      <w:r w:rsidR="00DB3E27" w:rsidRPr="00B33A25">
        <w:rPr>
          <w:b/>
          <w:bCs/>
          <w:noProof w:val="0"/>
          <w:szCs w:val="24"/>
          <w:lang w:val="pl-PL"/>
        </w:rPr>
        <w:t>reprezentowana przez/przedstawiciel:</w:t>
      </w:r>
      <w:r w:rsidR="00DB3E27" w:rsidRPr="00B33A25">
        <w:rPr>
          <w:noProof w:val="0"/>
          <w:szCs w:val="24"/>
          <w:lang w:val="pl-PL"/>
        </w:rPr>
        <w:t>&lt;pełne imię/ona i nazwisko/a oraz funkcja/e przedstawicieli statutowych&gt;</w:t>
      </w:r>
    </w:p>
    <w:p w14:paraId="4F38392B" w14:textId="77777777" w:rsidR="00DB3E27" w:rsidRPr="00B33A25" w:rsidRDefault="00DB3E27" w:rsidP="00A4110C">
      <w:pPr>
        <w:pStyle w:val="stylxx"/>
        <w:spacing w:after="120"/>
        <w:ind w:firstLine="709"/>
        <w:jc w:val="both"/>
        <w:rPr>
          <w:noProof w:val="0"/>
          <w:szCs w:val="24"/>
          <w:lang w:val="pl-PL"/>
        </w:rPr>
      </w:pPr>
      <w:r w:rsidRPr="00A4110C">
        <w:rPr>
          <w:b/>
          <w:bCs/>
          <w:noProof w:val="0"/>
          <w:szCs w:val="24"/>
          <w:lang w:val="pl-PL"/>
        </w:rPr>
        <w:t>wpisany/zarejestrowany w</w:t>
      </w:r>
      <w:r w:rsidRPr="007E1CF9">
        <w:rPr>
          <w:noProof w:val="0"/>
          <w:szCs w:val="24"/>
          <w:lang w:val="pl-PL"/>
        </w:rPr>
        <w:t xml:space="preserve"> &lt;dane z wpisu do KRS lub podobnej ewidencji&gt;</w:t>
      </w:r>
    </w:p>
    <w:p w14:paraId="3AF5FED0" w14:textId="77777777" w:rsidR="00DB3E27" w:rsidRPr="00B33A25" w:rsidRDefault="00DB3E27" w:rsidP="00A4110C">
      <w:pPr>
        <w:pStyle w:val="Zkladntext2"/>
        <w:spacing w:line="240" w:lineRule="auto"/>
        <w:ind w:firstLine="709"/>
        <w:jc w:val="both"/>
        <w:rPr>
          <w:b/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>REGON:</w:t>
      </w:r>
    </w:p>
    <w:p w14:paraId="0A3D4363" w14:textId="77777777" w:rsidR="00DB3E27" w:rsidRPr="00B33A25" w:rsidRDefault="00DB3E27" w:rsidP="00A4110C">
      <w:pPr>
        <w:pStyle w:val="Zkladntext2"/>
        <w:spacing w:line="240" w:lineRule="auto"/>
        <w:ind w:firstLine="709"/>
        <w:jc w:val="both"/>
        <w:rPr>
          <w:b/>
          <w:noProof w:val="0"/>
          <w:szCs w:val="24"/>
          <w:lang w:val="pl-PL"/>
        </w:rPr>
      </w:pPr>
      <w:r w:rsidRPr="00B33A25">
        <w:rPr>
          <w:b/>
          <w:bCs/>
          <w:noProof w:val="0"/>
          <w:szCs w:val="24"/>
          <w:lang w:val="pl-PL"/>
        </w:rPr>
        <w:t xml:space="preserve">NIP: </w:t>
      </w:r>
    </w:p>
    <w:p w14:paraId="6B4EEDED" w14:textId="77777777" w:rsidR="009F4D22" w:rsidRDefault="009F4D22" w:rsidP="00A4110C">
      <w:pPr>
        <w:pStyle w:val="Zkladntext2"/>
        <w:spacing w:line="240" w:lineRule="auto"/>
        <w:ind w:left="709"/>
        <w:jc w:val="both"/>
        <w:rPr>
          <w:bCs/>
          <w:noProof w:val="0"/>
          <w:lang w:val="pl-PL"/>
        </w:rPr>
      </w:pPr>
      <w:r>
        <w:rPr>
          <w:bCs/>
          <w:noProof w:val="0"/>
          <w:lang w:val="pl-PL"/>
        </w:rPr>
        <w:t xml:space="preserve">Podmiot będący / niebędący płatnikiem podatku VAT </w:t>
      </w:r>
    </w:p>
    <w:p w14:paraId="0547A712" w14:textId="5D0815F2" w:rsidR="00DB3E27" w:rsidRPr="00B33A25" w:rsidRDefault="00DB3E27" w:rsidP="00A4110C">
      <w:pPr>
        <w:pStyle w:val="Zkladntext2"/>
        <w:spacing w:line="240" w:lineRule="auto"/>
        <w:jc w:val="both"/>
        <w:rPr>
          <w:b/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ab/>
      </w:r>
      <w:r w:rsidR="00655443" w:rsidRPr="00B33A25">
        <w:rPr>
          <w:b/>
          <w:bCs/>
          <w:noProof w:val="0"/>
          <w:szCs w:val="24"/>
          <w:lang w:val="pl-PL"/>
        </w:rPr>
        <w:t>(dalej jako „</w:t>
      </w:r>
      <w:r w:rsidR="007849BA" w:rsidRPr="00B33A25">
        <w:rPr>
          <w:b/>
          <w:bCs/>
          <w:noProof w:val="0"/>
          <w:szCs w:val="24"/>
          <w:lang w:val="pl-PL"/>
        </w:rPr>
        <w:t>Główny B</w:t>
      </w:r>
      <w:r w:rsidR="00655443" w:rsidRPr="00B33A25">
        <w:rPr>
          <w:b/>
          <w:bCs/>
          <w:noProof w:val="0"/>
          <w:szCs w:val="24"/>
          <w:lang w:val="pl-PL"/>
        </w:rPr>
        <w:t>eneficjent”</w:t>
      </w:r>
      <w:r w:rsidR="002535E1">
        <w:rPr>
          <w:rStyle w:val="Znakapoznpodarou"/>
          <w:b/>
          <w:bCs/>
          <w:noProof w:val="0"/>
          <w:szCs w:val="24"/>
          <w:lang w:val="pl-PL"/>
        </w:rPr>
        <w:footnoteReference w:id="1"/>
      </w:r>
      <w:r w:rsidRPr="00B33A25">
        <w:rPr>
          <w:b/>
          <w:bCs/>
          <w:noProof w:val="0"/>
          <w:szCs w:val="24"/>
          <w:lang w:val="pl-PL"/>
        </w:rPr>
        <w:t>)</w:t>
      </w:r>
    </w:p>
    <w:p w14:paraId="28E10A0C" w14:textId="751918BC" w:rsidR="00DB3E27" w:rsidRDefault="00D75D67" w:rsidP="00A4110C">
      <w:pPr>
        <w:pStyle w:val="Zkladntext2"/>
        <w:spacing w:line="240" w:lineRule="auto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jako druga strona </w:t>
      </w:r>
      <w:r w:rsidR="00E06450">
        <w:rPr>
          <w:noProof w:val="0"/>
          <w:szCs w:val="24"/>
          <w:lang w:val="pl-PL"/>
        </w:rPr>
        <w:t>U</w:t>
      </w:r>
      <w:r w:rsidR="00E06450" w:rsidRPr="00B33A25">
        <w:rPr>
          <w:noProof w:val="0"/>
          <w:szCs w:val="24"/>
          <w:lang w:val="pl-PL"/>
        </w:rPr>
        <w:t>mowy</w:t>
      </w:r>
    </w:p>
    <w:p w14:paraId="29B53359" w14:textId="77777777" w:rsidR="00A4110C" w:rsidRPr="00B33A25" w:rsidRDefault="00A4110C" w:rsidP="00A4110C">
      <w:pPr>
        <w:pStyle w:val="Zkladntext2"/>
        <w:spacing w:line="240" w:lineRule="auto"/>
        <w:jc w:val="both"/>
        <w:rPr>
          <w:noProof w:val="0"/>
          <w:szCs w:val="24"/>
          <w:lang w:val="pl-PL"/>
        </w:rPr>
      </w:pPr>
    </w:p>
    <w:p w14:paraId="5C4B4427" w14:textId="5ED6C806" w:rsidR="00DB3E27" w:rsidRPr="00B33A25" w:rsidRDefault="00DB3E27" w:rsidP="00476952">
      <w:pPr>
        <w:pStyle w:val="Zkladntext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lastRenderedPageBreak/>
        <w:t xml:space="preserve">zgodnie z Programem Interreg </w:t>
      </w:r>
      <w:r w:rsidR="00956DD7">
        <w:rPr>
          <w:noProof w:val="0"/>
          <w:szCs w:val="24"/>
          <w:lang w:val="pl-PL"/>
        </w:rPr>
        <w:t>Czechy</w:t>
      </w:r>
      <w:r w:rsidRPr="00B33A25">
        <w:rPr>
          <w:noProof w:val="0"/>
          <w:szCs w:val="24"/>
          <w:lang w:val="pl-PL"/>
        </w:rPr>
        <w:t xml:space="preserve"> – Polska</w:t>
      </w:r>
      <w:r w:rsidR="00256309">
        <w:rPr>
          <w:noProof w:val="0"/>
          <w:szCs w:val="24"/>
          <w:lang w:val="pl-PL"/>
        </w:rPr>
        <w:t xml:space="preserve"> 2021-2027</w:t>
      </w:r>
      <w:r w:rsidRPr="00B33A25">
        <w:rPr>
          <w:noProof w:val="0"/>
          <w:szCs w:val="24"/>
          <w:lang w:val="pl-PL"/>
        </w:rPr>
        <w:t xml:space="preserve">, który ustala regulamin przyznania dofinansowania w ramach Programu Interreg </w:t>
      </w:r>
      <w:r w:rsidR="00956DD7">
        <w:rPr>
          <w:noProof w:val="0"/>
          <w:szCs w:val="24"/>
          <w:lang w:val="pl-PL"/>
        </w:rPr>
        <w:t xml:space="preserve">Czechy </w:t>
      </w:r>
      <w:r w:rsidR="00B435E0">
        <w:rPr>
          <w:noProof w:val="0"/>
          <w:szCs w:val="24"/>
          <w:lang w:val="pl-PL"/>
        </w:rPr>
        <w:t>–</w:t>
      </w:r>
      <w:r w:rsidR="00B435E0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Polska</w:t>
      </w:r>
      <w:r w:rsidR="00256309">
        <w:rPr>
          <w:noProof w:val="0"/>
          <w:szCs w:val="24"/>
          <w:lang w:val="pl-PL"/>
        </w:rPr>
        <w:t xml:space="preserve"> 2021-2027</w:t>
      </w:r>
      <w:r w:rsidRPr="00B33A25">
        <w:rPr>
          <w:noProof w:val="0"/>
          <w:szCs w:val="24"/>
          <w:lang w:val="pl-PL"/>
        </w:rPr>
        <w:t>, wynikający zwłaszcza z: </w:t>
      </w:r>
    </w:p>
    <w:p w14:paraId="4E82652F" w14:textId="739A34FB" w:rsidR="00DB3E27" w:rsidRPr="00956DD7" w:rsidRDefault="00956DD7" w:rsidP="00277EFF">
      <w:pPr>
        <w:pStyle w:val="Zkladntext"/>
        <w:numPr>
          <w:ilvl w:val="0"/>
          <w:numId w:val="16"/>
        </w:numPr>
        <w:tabs>
          <w:tab w:val="clear" w:pos="720"/>
        </w:tabs>
        <w:snapToGrid w:val="0"/>
        <w:spacing w:after="0"/>
        <w:ind w:left="851" w:hanging="491"/>
        <w:jc w:val="both"/>
        <w:rPr>
          <w:noProof w:val="0"/>
          <w:szCs w:val="24"/>
          <w:lang w:val="pl-PL"/>
        </w:rPr>
      </w:pPr>
      <w:r w:rsidRPr="00AF16C6">
        <w:rPr>
          <w:bCs/>
          <w:szCs w:val="24"/>
          <w:lang w:val="pl-PL"/>
        </w:rPr>
        <w:t xml:space="preserve">rozporządzenia Parlamentu Europejskiego i Rady (UE) nr 2021/1060 z dnia 24 czerwca 2021 r. </w:t>
      </w:r>
      <w:r w:rsidRPr="00AF16C6">
        <w:rPr>
          <w:color w:val="333333"/>
          <w:szCs w:val="24"/>
          <w:shd w:val="clear" w:color="auto" w:fill="FFFFFF"/>
        </w:rPr>
        <w:t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</w:r>
      <w:r w:rsidRPr="00AF16C6">
        <w:rPr>
          <w:bCs/>
          <w:szCs w:val="24"/>
          <w:lang w:val="pl-PL"/>
        </w:rPr>
        <w:t>, Dziennik Urzędowy Unii Europejskiej L 231/159</w:t>
      </w:r>
      <w:r w:rsidR="00355CAB">
        <w:rPr>
          <w:noProof w:val="0"/>
          <w:szCs w:val="24"/>
          <w:lang w:val="pl-PL"/>
        </w:rPr>
        <w:t xml:space="preserve"> (Rozporządzenie ogólne)</w:t>
      </w:r>
      <w:r w:rsidR="00DB3E27" w:rsidRPr="00956DD7">
        <w:rPr>
          <w:noProof w:val="0"/>
          <w:szCs w:val="24"/>
          <w:lang w:val="pl-PL"/>
        </w:rPr>
        <w:t xml:space="preserve">; </w:t>
      </w:r>
    </w:p>
    <w:p w14:paraId="7B708DD1" w14:textId="72A8CE85" w:rsidR="00DB3E27" w:rsidRPr="00956DD7" w:rsidRDefault="00956DD7" w:rsidP="00277EFF">
      <w:pPr>
        <w:pStyle w:val="Zkladntext"/>
        <w:numPr>
          <w:ilvl w:val="0"/>
          <w:numId w:val="16"/>
        </w:numPr>
        <w:tabs>
          <w:tab w:val="clear" w:pos="720"/>
        </w:tabs>
        <w:snapToGrid w:val="0"/>
        <w:spacing w:after="0"/>
        <w:ind w:left="851" w:hanging="491"/>
        <w:jc w:val="both"/>
        <w:rPr>
          <w:noProof w:val="0"/>
          <w:szCs w:val="24"/>
          <w:lang w:val="pl-PL"/>
        </w:rPr>
      </w:pPr>
      <w:r w:rsidRPr="00AF16C6">
        <w:rPr>
          <w:bCs/>
          <w:szCs w:val="24"/>
          <w:lang w:val="pl-PL"/>
        </w:rPr>
        <w:t xml:space="preserve">rozporządzenia Parlamentu Europejskiego i Rady (UE) nr 2021/1058 z dnia 24 czerwca 2021 </w:t>
      </w:r>
      <w:r w:rsidRPr="00AF16C6">
        <w:rPr>
          <w:color w:val="333333"/>
          <w:szCs w:val="24"/>
          <w:shd w:val="clear" w:color="auto" w:fill="FFFFFF"/>
        </w:rPr>
        <w:t>w sprawie Europejskiego Funduszu Rozwoju Regionalnego i Funduszu Spójności”</w:t>
      </w:r>
      <w:r w:rsidR="00DB3E27" w:rsidRPr="00956DD7">
        <w:rPr>
          <w:noProof w:val="0"/>
          <w:szCs w:val="24"/>
          <w:lang w:val="pl-PL"/>
        </w:rPr>
        <w:t xml:space="preserve">, Dziennik Urzędowy Unii Europejskiej L </w:t>
      </w:r>
      <w:r w:rsidRPr="00956DD7">
        <w:rPr>
          <w:noProof w:val="0"/>
          <w:szCs w:val="24"/>
          <w:lang w:val="pl-PL"/>
        </w:rPr>
        <w:t>231</w:t>
      </w:r>
      <w:r w:rsidR="00DB3E27" w:rsidRPr="00956DD7">
        <w:rPr>
          <w:noProof w:val="0"/>
          <w:szCs w:val="24"/>
          <w:lang w:val="pl-PL"/>
        </w:rPr>
        <w:t>/</w:t>
      </w:r>
      <w:r w:rsidR="00167784">
        <w:rPr>
          <w:noProof w:val="0"/>
          <w:szCs w:val="24"/>
          <w:lang w:val="pl-PL"/>
        </w:rPr>
        <w:t>60</w:t>
      </w:r>
      <w:r w:rsidR="00965BBE">
        <w:rPr>
          <w:noProof w:val="0"/>
          <w:szCs w:val="24"/>
          <w:lang w:val="pl-PL"/>
        </w:rPr>
        <w:t xml:space="preserve"> (rozporządzenie EFRR)</w:t>
      </w:r>
      <w:r w:rsidR="00DB3E27" w:rsidRPr="00956DD7">
        <w:rPr>
          <w:noProof w:val="0"/>
          <w:szCs w:val="24"/>
          <w:lang w:val="pl-PL"/>
        </w:rPr>
        <w:t xml:space="preserve">; </w:t>
      </w:r>
    </w:p>
    <w:p w14:paraId="27FD91A6" w14:textId="49D13DC2" w:rsidR="00D7560E" w:rsidRPr="00956DD7" w:rsidRDefault="00956DD7" w:rsidP="00277EFF">
      <w:pPr>
        <w:pStyle w:val="Zkladntext"/>
        <w:numPr>
          <w:ilvl w:val="0"/>
          <w:numId w:val="16"/>
        </w:numPr>
        <w:tabs>
          <w:tab w:val="clear" w:pos="720"/>
        </w:tabs>
        <w:snapToGrid w:val="0"/>
        <w:spacing w:after="0"/>
        <w:ind w:left="851" w:hanging="491"/>
        <w:jc w:val="both"/>
        <w:rPr>
          <w:noProof w:val="0"/>
          <w:szCs w:val="24"/>
          <w:lang w:val="pl-PL"/>
        </w:rPr>
      </w:pPr>
      <w:r w:rsidRPr="00AF16C6">
        <w:rPr>
          <w:bCs/>
          <w:szCs w:val="24"/>
          <w:lang w:val="pl-PL"/>
        </w:rPr>
        <w:t xml:space="preserve">rozporządzenia Parlamentu i Rady (UE) nr 2021/1059 z dnia 24 czerwca 2021 roku </w:t>
      </w:r>
      <w:r w:rsidRPr="00AF16C6">
        <w:rPr>
          <w:color w:val="333333"/>
          <w:szCs w:val="24"/>
          <w:shd w:val="clear" w:color="auto" w:fill="FFFFFF"/>
        </w:rPr>
        <w:t xml:space="preserve">w sprawie przepisów szczegółowych dotyczących celu „Europejska współpraca terytorialna” (Interreg) wspieranego w ramach Europejskiego Funduszu Rozwoju Regionalnego oraz instrumentów finansowania zewnętrznego </w:t>
      </w:r>
      <w:r w:rsidR="006B54A2" w:rsidRPr="00956DD7">
        <w:rPr>
          <w:noProof w:val="0"/>
          <w:szCs w:val="24"/>
          <w:lang w:val="pl-PL"/>
        </w:rPr>
        <w:t>”</w:t>
      </w:r>
      <w:r w:rsidR="00DB3E27" w:rsidRPr="00956DD7">
        <w:rPr>
          <w:noProof w:val="0"/>
          <w:szCs w:val="24"/>
          <w:lang w:val="pl-PL"/>
        </w:rPr>
        <w:t xml:space="preserve">, Dziennik Urzędowy Unii Europejskiej L </w:t>
      </w:r>
      <w:r w:rsidRPr="00956DD7">
        <w:rPr>
          <w:noProof w:val="0"/>
          <w:szCs w:val="24"/>
          <w:lang w:val="pl-PL"/>
        </w:rPr>
        <w:t>231/94</w:t>
      </w:r>
      <w:r w:rsidR="007849BA" w:rsidRPr="00956DD7">
        <w:rPr>
          <w:noProof w:val="0"/>
          <w:szCs w:val="24"/>
          <w:lang w:val="pl-PL"/>
        </w:rPr>
        <w:t xml:space="preserve"> </w:t>
      </w:r>
      <w:r w:rsidR="00470863">
        <w:rPr>
          <w:noProof w:val="0"/>
          <w:szCs w:val="24"/>
          <w:lang w:val="pl-PL"/>
        </w:rPr>
        <w:t>(rozporządzenie Interreg)</w:t>
      </w:r>
    </w:p>
    <w:p w14:paraId="5830E303" w14:textId="032D99AB" w:rsidR="00DB3E27" w:rsidRPr="00B33A25" w:rsidRDefault="00DB3E27" w:rsidP="00277EFF">
      <w:pPr>
        <w:pStyle w:val="Zkladntext"/>
        <w:numPr>
          <w:ilvl w:val="0"/>
          <w:numId w:val="16"/>
        </w:numPr>
        <w:tabs>
          <w:tab w:val="clear" w:pos="720"/>
        </w:tabs>
        <w:snapToGrid w:val="0"/>
        <w:spacing w:after="0"/>
        <w:ind w:left="851" w:hanging="491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ustawy nr 218/2000 Dz. U. Rep. Czeskiej, o przepisach budżetowych, z późniejszymi zmianami </w:t>
      </w:r>
    </w:p>
    <w:p w14:paraId="6681D0AA" w14:textId="77777777" w:rsidR="00C1323B" w:rsidRPr="00B33A25" w:rsidRDefault="00C1323B" w:rsidP="00C1323B">
      <w:pPr>
        <w:pStyle w:val="Zkladntext"/>
        <w:snapToGrid w:val="0"/>
        <w:spacing w:after="0"/>
        <w:ind w:left="720"/>
        <w:jc w:val="both"/>
        <w:rPr>
          <w:noProof w:val="0"/>
          <w:szCs w:val="24"/>
          <w:lang w:val="pl-PL"/>
        </w:rPr>
      </w:pPr>
    </w:p>
    <w:p w14:paraId="2EB26A28" w14:textId="77777777" w:rsidR="00DB3E27" w:rsidRPr="00B33A25" w:rsidRDefault="00DB3E27" w:rsidP="00476952">
      <w:pPr>
        <w:pStyle w:val="Zkladntext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>i innych obowiązujących przepisów prawnych UE oraz czeskiego porządku prawnego, poniższego dnia, miesiąca i roku zawarły niniejszą Umowę.</w:t>
      </w:r>
    </w:p>
    <w:p w14:paraId="3D0D8E70" w14:textId="77777777" w:rsidR="00DB3E27" w:rsidRPr="00277EFF" w:rsidRDefault="00DB3E27" w:rsidP="00277EFF">
      <w:pPr>
        <w:pStyle w:val="lnek"/>
        <w:spacing w:before="480" w:after="480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>Preambuła</w:t>
      </w:r>
    </w:p>
    <w:p w14:paraId="3B7486DC" w14:textId="363E2AEB" w:rsidR="00DB3E27" w:rsidRPr="00B33A25" w:rsidRDefault="00DB3E27" w:rsidP="00277EFF">
      <w:pPr>
        <w:pStyle w:val="stylxx"/>
        <w:spacing w:after="120"/>
        <w:jc w:val="both"/>
        <w:rPr>
          <w:noProof w:val="0"/>
          <w:lang w:val="pl-PL"/>
        </w:rPr>
      </w:pPr>
      <w:r w:rsidRPr="007E1CF9">
        <w:rPr>
          <w:noProof w:val="0"/>
          <w:szCs w:val="24"/>
          <w:lang w:val="pl-PL"/>
        </w:rPr>
        <w:t xml:space="preserve">Złożenie przez </w:t>
      </w:r>
      <w:r w:rsidR="007849BA" w:rsidRPr="007E1CF9">
        <w:rPr>
          <w:noProof w:val="0"/>
          <w:szCs w:val="24"/>
          <w:lang w:val="pl-PL"/>
        </w:rPr>
        <w:t>Głównego B</w:t>
      </w:r>
      <w:r w:rsidRPr="007E1CF9">
        <w:rPr>
          <w:noProof w:val="0"/>
          <w:szCs w:val="24"/>
          <w:lang w:val="pl-PL"/>
        </w:rPr>
        <w:t xml:space="preserve">eneficjenta wniosku w dniu </w:t>
      </w:r>
      <w:r w:rsidRPr="007E1CF9">
        <w:rPr>
          <w:noProof w:val="0"/>
          <w:szCs w:val="24"/>
          <w:highlight w:val="lightGray"/>
          <w:lang w:val="pl-PL"/>
        </w:rPr>
        <w:t>...................</w:t>
      </w:r>
      <w:r w:rsidRPr="007E1CF9">
        <w:rPr>
          <w:noProof w:val="0"/>
          <w:szCs w:val="24"/>
          <w:lang w:val="pl-PL"/>
        </w:rPr>
        <w:t xml:space="preserve"> oraz jego zatwierdzenie przez Komitet Monitorujący w dniu </w:t>
      </w:r>
      <w:r w:rsidRPr="007E1CF9">
        <w:rPr>
          <w:noProof w:val="0"/>
          <w:szCs w:val="24"/>
          <w:highlight w:val="lightGray"/>
          <w:lang w:val="pl-PL"/>
        </w:rPr>
        <w:t>....................</w:t>
      </w:r>
      <w:r w:rsidRPr="007E1CF9">
        <w:rPr>
          <w:noProof w:val="0"/>
          <w:szCs w:val="24"/>
          <w:lang w:val="pl-PL"/>
        </w:rPr>
        <w:t xml:space="preserve"> oznaczają spełnienie warunków zawarcia niniejszej Umowy. </w:t>
      </w:r>
    </w:p>
    <w:p w14:paraId="006666BD" w14:textId="77777777" w:rsidR="00DB3E27" w:rsidRPr="00277EFF" w:rsidRDefault="00DB3E27" w:rsidP="006B54A2">
      <w:pPr>
        <w:pStyle w:val="lnek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>Art. 1</w:t>
      </w:r>
    </w:p>
    <w:p w14:paraId="738018B4" w14:textId="71630F16" w:rsidR="00DB3E27" w:rsidRPr="00277EFF" w:rsidRDefault="00DB3E27" w:rsidP="00277EFF">
      <w:pPr>
        <w:pStyle w:val="lnek"/>
        <w:spacing w:after="480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 xml:space="preserve">Cel/przedmiot </w:t>
      </w:r>
      <w:r w:rsidR="00E06450">
        <w:rPr>
          <w:bCs/>
          <w:noProof w:val="0"/>
          <w:color w:val="365F91"/>
          <w:szCs w:val="28"/>
          <w:lang w:val="pl-PL"/>
        </w:rPr>
        <w:t>U</w:t>
      </w:r>
      <w:r w:rsidR="00E06450" w:rsidRPr="00277EFF">
        <w:rPr>
          <w:bCs/>
          <w:noProof w:val="0"/>
          <w:color w:val="365F91"/>
          <w:szCs w:val="28"/>
          <w:lang w:val="pl-PL"/>
        </w:rPr>
        <w:t>mowy</w:t>
      </w:r>
    </w:p>
    <w:p w14:paraId="1440AC81" w14:textId="347DDA5C" w:rsidR="00DB3E27" w:rsidRPr="00B33A25" w:rsidRDefault="00DB3E27" w:rsidP="00476952">
      <w:pPr>
        <w:jc w:val="both"/>
        <w:rPr>
          <w:iCs/>
          <w:noProof w:val="0"/>
          <w:u w:val="single"/>
          <w:lang w:val="pl-PL"/>
        </w:rPr>
      </w:pPr>
      <w:r w:rsidRPr="00B33A25">
        <w:rPr>
          <w:noProof w:val="0"/>
          <w:szCs w:val="24"/>
          <w:lang w:val="pl-PL"/>
        </w:rPr>
        <w:t>Przedmiotem niniejszej Umowy jest realizacja projektu</w:t>
      </w:r>
      <w:r w:rsidRPr="00B33A25">
        <w:rPr>
          <w:rStyle w:val="Znakapoznpodarou"/>
          <w:noProof w:val="0"/>
          <w:lang w:val="pl-PL"/>
        </w:rPr>
        <w:footnoteReference w:id="2"/>
      </w:r>
      <w:r w:rsidRPr="00B33A25">
        <w:rPr>
          <w:noProof w:val="0"/>
          <w:szCs w:val="24"/>
          <w:lang w:val="pl-PL"/>
        </w:rPr>
        <w:t xml:space="preserve"> ................. </w:t>
      </w:r>
      <w:r w:rsidRPr="00B33A25">
        <w:rPr>
          <w:i/>
          <w:iCs/>
          <w:noProof w:val="0"/>
          <w:szCs w:val="24"/>
          <w:lang w:val="pl-PL"/>
        </w:rPr>
        <w:t>........(nazwa projektu, nr reg. w MS20</w:t>
      </w:r>
      <w:r w:rsidR="00956DD7">
        <w:rPr>
          <w:i/>
          <w:iCs/>
          <w:noProof w:val="0"/>
          <w:szCs w:val="24"/>
          <w:lang w:val="pl-PL"/>
        </w:rPr>
        <w:t>21</w:t>
      </w:r>
      <w:r w:rsidRPr="00B33A25">
        <w:rPr>
          <w:i/>
          <w:iCs/>
          <w:noProof w:val="0"/>
          <w:szCs w:val="24"/>
          <w:lang w:val="pl-PL"/>
        </w:rPr>
        <w:t>+),</w:t>
      </w:r>
      <w:r w:rsidRPr="00B33A25">
        <w:rPr>
          <w:noProof w:val="0"/>
          <w:szCs w:val="24"/>
          <w:lang w:val="pl-PL"/>
        </w:rPr>
        <w:t xml:space="preserve">w ramach </w:t>
      </w:r>
      <w:r w:rsidR="008C6AE4">
        <w:rPr>
          <w:noProof w:val="0"/>
          <w:szCs w:val="24"/>
          <w:lang w:val="pl-PL"/>
        </w:rPr>
        <w:t>P</w:t>
      </w:r>
      <w:r w:rsidRPr="00B33A25">
        <w:rPr>
          <w:noProof w:val="0"/>
          <w:szCs w:val="24"/>
          <w:lang w:val="pl-PL"/>
        </w:rPr>
        <w:t xml:space="preserve">rogramu Interreg </w:t>
      </w:r>
      <w:r w:rsidR="00956DD7">
        <w:rPr>
          <w:noProof w:val="0"/>
          <w:szCs w:val="24"/>
          <w:lang w:val="pl-PL"/>
        </w:rPr>
        <w:t>Czechy</w:t>
      </w:r>
      <w:r w:rsidRPr="00B33A25">
        <w:rPr>
          <w:noProof w:val="0"/>
          <w:szCs w:val="24"/>
          <w:lang w:val="pl-PL"/>
        </w:rPr>
        <w:t xml:space="preserve"> </w:t>
      </w:r>
      <w:r w:rsidR="00256309">
        <w:rPr>
          <w:noProof w:val="0"/>
          <w:szCs w:val="24"/>
          <w:lang w:val="pl-PL"/>
        </w:rPr>
        <w:t>–</w:t>
      </w:r>
      <w:r w:rsidRPr="00B33A25">
        <w:rPr>
          <w:noProof w:val="0"/>
          <w:szCs w:val="24"/>
          <w:lang w:val="pl-PL"/>
        </w:rPr>
        <w:t xml:space="preserve"> Polska</w:t>
      </w:r>
      <w:r w:rsidR="00256309">
        <w:rPr>
          <w:noProof w:val="0"/>
          <w:szCs w:val="24"/>
          <w:lang w:val="pl-PL"/>
        </w:rPr>
        <w:t xml:space="preserve"> 2021-2027</w:t>
      </w:r>
      <w:r w:rsidRPr="00B33A25">
        <w:rPr>
          <w:noProof w:val="0"/>
          <w:szCs w:val="24"/>
          <w:lang w:val="pl-PL"/>
        </w:rPr>
        <w:t>, priorytetu....</w:t>
      </w:r>
      <w:r w:rsidR="00655443" w:rsidRPr="00B33A25">
        <w:rPr>
          <w:noProof w:val="0"/>
          <w:szCs w:val="24"/>
          <w:lang w:val="pl-PL"/>
        </w:rPr>
        <w:t>.................. (dalej jako „Projekt”</w:t>
      </w:r>
      <w:r w:rsidRPr="00B33A25">
        <w:rPr>
          <w:noProof w:val="0"/>
          <w:szCs w:val="24"/>
          <w:lang w:val="pl-PL"/>
        </w:rPr>
        <w:t xml:space="preserve">). </w:t>
      </w:r>
    </w:p>
    <w:p w14:paraId="2F9BDBB2" w14:textId="77777777" w:rsidR="00DB3E27" w:rsidRPr="00B33A25" w:rsidRDefault="00DB3E27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Szczegółowa specyfikacja projektu znajduje się w załączniku nr 2 niniejszej Umowy.</w:t>
      </w:r>
    </w:p>
    <w:p w14:paraId="2968B5D6" w14:textId="5B2EC11B" w:rsidR="0078308A" w:rsidRDefault="00DB3E27" w:rsidP="00277EFF">
      <w:pPr>
        <w:jc w:val="both"/>
        <w:rPr>
          <w:lang w:val="pl-PL"/>
        </w:rPr>
      </w:pPr>
      <w:r w:rsidRPr="007E1CF9">
        <w:rPr>
          <w:lang w:val="pl-PL"/>
        </w:rPr>
        <w:t xml:space="preserve">Przy realizacji celu dofinansowania </w:t>
      </w:r>
      <w:r w:rsidR="007849BA" w:rsidRPr="007E1CF9">
        <w:rPr>
          <w:lang w:val="pl-PL"/>
        </w:rPr>
        <w:t>Główny B</w:t>
      </w:r>
      <w:r w:rsidRPr="007E1CF9">
        <w:rPr>
          <w:lang w:val="pl-PL"/>
        </w:rPr>
        <w:t>eneficjent współpracuje z partnerami zdefiniowanymi w</w:t>
      </w:r>
      <w:r w:rsidR="00956DD7">
        <w:rPr>
          <w:lang w:val="pl-PL"/>
        </w:rPr>
        <w:t>e wniosku o dofinansowanie</w:t>
      </w:r>
      <w:r w:rsidRPr="007E1CF9">
        <w:rPr>
          <w:lang w:val="pl-PL"/>
        </w:rPr>
        <w:t xml:space="preserve">. Stosunki prawne między </w:t>
      </w:r>
      <w:r w:rsidR="007849BA" w:rsidRPr="007E1CF9">
        <w:rPr>
          <w:lang w:val="pl-PL"/>
        </w:rPr>
        <w:t>Głównym B</w:t>
      </w:r>
      <w:r w:rsidRPr="007E1CF9">
        <w:rPr>
          <w:lang w:val="pl-PL"/>
        </w:rPr>
        <w:t xml:space="preserve">eneficjentem a </w:t>
      </w:r>
      <w:r w:rsidR="00F013E8" w:rsidRPr="007E1CF9">
        <w:rPr>
          <w:lang w:val="pl-PL"/>
        </w:rPr>
        <w:t>partnerami projektu określono</w:t>
      </w:r>
      <w:r w:rsidRPr="007E1CF9">
        <w:rPr>
          <w:lang w:val="pl-PL"/>
        </w:rPr>
        <w:t xml:space="preserve"> w</w:t>
      </w:r>
      <w:r w:rsidR="0051022D" w:rsidRPr="007E1CF9">
        <w:rPr>
          <w:lang w:val="pl-PL"/>
        </w:rPr>
        <w:t xml:space="preserve"> </w:t>
      </w:r>
      <w:r w:rsidR="0078308A" w:rsidRPr="007E1CF9">
        <w:rPr>
          <w:lang w:val="pl-PL"/>
        </w:rPr>
        <w:t xml:space="preserve">Porozumieniu o współpracy w ramach projektu </w:t>
      </w:r>
      <w:r w:rsidRPr="007E1CF9">
        <w:rPr>
          <w:lang w:val="pl-PL"/>
        </w:rPr>
        <w:t xml:space="preserve">realizowanym ze środków </w:t>
      </w:r>
      <w:r w:rsidR="00153503">
        <w:rPr>
          <w:lang w:val="pl-PL"/>
        </w:rPr>
        <w:t>P</w:t>
      </w:r>
      <w:r w:rsidRPr="007E1CF9">
        <w:rPr>
          <w:lang w:val="pl-PL"/>
        </w:rPr>
        <w:t xml:space="preserve">rogramu Interreg </w:t>
      </w:r>
      <w:r w:rsidR="00956DD7">
        <w:rPr>
          <w:lang w:val="pl-PL"/>
        </w:rPr>
        <w:t>Czechy</w:t>
      </w:r>
      <w:r w:rsidRPr="007E1CF9">
        <w:rPr>
          <w:lang w:val="pl-PL"/>
        </w:rPr>
        <w:t xml:space="preserve"> </w:t>
      </w:r>
      <w:r w:rsidR="00F013E8" w:rsidRPr="007E1CF9">
        <w:rPr>
          <w:lang w:val="pl-PL"/>
        </w:rPr>
        <w:t>–</w:t>
      </w:r>
      <w:r w:rsidRPr="007E1CF9">
        <w:rPr>
          <w:lang w:val="pl-PL"/>
        </w:rPr>
        <w:t xml:space="preserve"> Polska</w:t>
      </w:r>
      <w:r w:rsidR="00F013E8" w:rsidRPr="007E1CF9">
        <w:rPr>
          <w:lang w:val="pl-PL"/>
        </w:rPr>
        <w:t xml:space="preserve"> </w:t>
      </w:r>
      <w:r w:rsidR="00256309">
        <w:rPr>
          <w:lang w:val="pl-PL"/>
        </w:rPr>
        <w:t xml:space="preserve">2021-2027 </w:t>
      </w:r>
      <w:r w:rsidR="00F013E8" w:rsidRPr="007E1CF9">
        <w:rPr>
          <w:lang w:val="pl-PL"/>
        </w:rPr>
        <w:t>(dalej jako „</w:t>
      </w:r>
      <w:r w:rsidR="00C71CEE" w:rsidRPr="007E1CF9">
        <w:rPr>
          <w:lang w:val="pl-PL"/>
        </w:rPr>
        <w:t xml:space="preserve">Porozumienie o </w:t>
      </w:r>
      <w:r w:rsidR="00F013E8" w:rsidRPr="007E1CF9">
        <w:rPr>
          <w:lang w:val="pl-PL"/>
        </w:rPr>
        <w:t>współpracy”</w:t>
      </w:r>
      <w:r w:rsidRPr="007E1CF9">
        <w:rPr>
          <w:lang w:val="pl-PL"/>
        </w:rPr>
        <w:t>) w aktualnym brzmieniu, która została zawarta w dniu ...........</w:t>
      </w:r>
    </w:p>
    <w:p w14:paraId="6A69AE02" w14:textId="7345675A" w:rsidR="00277EFF" w:rsidRDefault="00277EFF" w:rsidP="00277EFF">
      <w:pPr>
        <w:jc w:val="both"/>
        <w:rPr>
          <w:lang w:val="pl-PL"/>
        </w:rPr>
      </w:pPr>
    </w:p>
    <w:p w14:paraId="489AE5B9" w14:textId="77777777" w:rsidR="00277EFF" w:rsidRPr="00B33A25" w:rsidRDefault="00277EFF" w:rsidP="00277EFF">
      <w:pPr>
        <w:jc w:val="both"/>
        <w:rPr>
          <w:lang w:val="pl-PL"/>
        </w:rPr>
      </w:pPr>
    </w:p>
    <w:p w14:paraId="3114974E" w14:textId="77777777" w:rsidR="00DB3E27" w:rsidRPr="00277EFF" w:rsidRDefault="00DB3E27" w:rsidP="00277EFF">
      <w:pPr>
        <w:pStyle w:val="lnek"/>
        <w:spacing w:before="480" w:after="0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>Art. 2</w:t>
      </w:r>
    </w:p>
    <w:p w14:paraId="7DFD4687" w14:textId="2BB30E30" w:rsidR="00DB3E27" w:rsidRPr="00277EFF" w:rsidRDefault="00DB3E27" w:rsidP="00277EFF">
      <w:pPr>
        <w:pStyle w:val="lnek"/>
        <w:spacing w:after="480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 xml:space="preserve">Termin, w którym ma dojść do realizacji przedmiotu </w:t>
      </w:r>
      <w:r w:rsidR="00E06450">
        <w:rPr>
          <w:bCs/>
          <w:noProof w:val="0"/>
          <w:color w:val="365F91"/>
          <w:szCs w:val="28"/>
          <w:lang w:val="pl-PL"/>
        </w:rPr>
        <w:t>U</w:t>
      </w:r>
      <w:r w:rsidR="00E06450" w:rsidRPr="00277EFF">
        <w:rPr>
          <w:bCs/>
          <w:noProof w:val="0"/>
          <w:color w:val="365F91"/>
          <w:szCs w:val="28"/>
          <w:lang w:val="pl-PL"/>
        </w:rPr>
        <w:t>mowy</w:t>
      </w:r>
    </w:p>
    <w:p w14:paraId="048F0901" w14:textId="650F12A6" w:rsidR="00DB3E27" w:rsidRPr="00B33A25" w:rsidRDefault="00DB3E27" w:rsidP="00277EFF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Realizacja projektu musi zostać zakończona najpóźniej do: .....................</w:t>
      </w:r>
    </w:p>
    <w:p w14:paraId="7E591A7D" w14:textId="77777777" w:rsidR="00DB3E27" w:rsidRPr="00277EFF" w:rsidRDefault="00DB3E27" w:rsidP="00277EFF">
      <w:pPr>
        <w:pStyle w:val="lnek"/>
        <w:spacing w:before="480" w:after="0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>Art. 3</w:t>
      </w:r>
    </w:p>
    <w:p w14:paraId="3B5A3747" w14:textId="77777777" w:rsidR="00DB3E27" w:rsidRPr="00277EFF" w:rsidRDefault="00DB3E27" w:rsidP="00277EFF">
      <w:pPr>
        <w:pStyle w:val="lnek"/>
        <w:spacing w:after="480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>Ramy finansowe projektu</w:t>
      </w:r>
    </w:p>
    <w:p w14:paraId="2DEDA20A" w14:textId="107F87D9" w:rsidR="00DB3E27" w:rsidRPr="00277EFF" w:rsidRDefault="00DB3E27" w:rsidP="00277EFF">
      <w:pPr>
        <w:pStyle w:val="Odstavecseseznamem"/>
        <w:numPr>
          <w:ilvl w:val="0"/>
          <w:numId w:val="23"/>
        </w:numPr>
        <w:spacing w:after="240"/>
        <w:ind w:left="567" w:hanging="567"/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Podmiot </w:t>
      </w:r>
      <w:r w:rsidR="00E0318D" w:rsidRPr="00B33A25">
        <w:rPr>
          <w:noProof w:val="0"/>
          <w:szCs w:val="24"/>
          <w:lang w:val="pl-PL"/>
        </w:rPr>
        <w:t>przyznający dofinansowanie</w:t>
      </w:r>
      <w:r w:rsidRPr="00B33A25">
        <w:rPr>
          <w:noProof w:val="0"/>
          <w:szCs w:val="24"/>
          <w:lang w:val="pl-PL"/>
        </w:rPr>
        <w:t xml:space="preserve"> zobowiązuje się do przyznania </w:t>
      </w:r>
      <w:r w:rsidR="007849BA" w:rsidRPr="00B33A25">
        <w:rPr>
          <w:noProof w:val="0"/>
          <w:szCs w:val="24"/>
          <w:lang w:val="pl-PL"/>
        </w:rPr>
        <w:t>Głównemu B</w:t>
      </w:r>
      <w:r w:rsidRPr="00B33A25">
        <w:rPr>
          <w:noProof w:val="0"/>
          <w:szCs w:val="24"/>
          <w:lang w:val="pl-PL"/>
        </w:rPr>
        <w:t>eneficjentowi bezzwrotnych środków finan</w:t>
      </w:r>
      <w:r w:rsidR="00F013E8" w:rsidRPr="00B33A25">
        <w:rPr>
          <w:noProof w:val="0"/>
          <w:szCs w:val="24"/>
          <w:lang w:val="pl-PL"/>
        </w:rPr>
        <w:t>sowych (dalej jako „dofinansowanie”</w:t>
      </w:r>
      <w:r w:rsidRPr="00B33A25">
        <w:rPr>
          <w:noProof w:val="0"/>
          <w:szCs w:val="24"/>
          <w:lang w:val="pl-PL"/>
        </w:rPr>
        <w:t xml:space="preserve">) w całkowitej kwocie maksymalnej </w:t>
      </w:r>
      <w:r w:rsidR="00EE202C">
        <w:rPr>
          <w:noProof w:val="0"/>
          <w:szCs w:val="24"/>
          <w:lang w:val="pl-PL"/>
        </w:rPr>
        <w:t xml:space="preserve">............. </w:t>
      </w:r>
      <w:r w:rsidRPr="00B33A25">
        <w:rPr>
          <w:noProof w:val="0"/>
          <w:szCs w:val="24"/>
          <w:lang w:val="pl-PL"/>
        </w:rPr>
        <w:t xml:space="preserve">EUR ze środków Funduszu Narodowego (§ 37 Ustawy nr 218/2000 Dz. U. Republiki Czeskiej), Europejskiego Funduszu Rozwoju Regionalnego (EFRR), pod warunkiem, że </w:t>
      </w:r>
      <w:r w:rsidR="007849BA" w:rsidRPr="00B33A25">
        <w:rPr>
          <w:noProof w:val="0"/>
          <w:szCs w:val="24"/>
          <w:lang w:val="pl-PL"/>
        </w:rPr>
        <w:t>Główny B</w:t>
      </w:r>
      <w:r w:rsidRPr="00B33A25">
        <w:rPr>
          <w:noProof w:val="0"/>
          <w:szCs w:val="24"/>
          <w:lang w:val="pl-PL"/>
        </w:rPr>
        <w:t xml:space="preserve">eneficjent spełni łącznie wszystkie obowiązki określone w niniejszej Umowie. </w:t>
      </w:r>
    </w:p>
    <w:p w14:paraId="078B3740" w14:textId="77777777" w:rsidR="00277EFF" w:rsidRPr="00B33A25" w:rsidRDefault="00277EFF" w:rsidP="00052AD7">
      <w:pPr>
        <w:pStyle w:val="Odstavecseseznamem"/>
        <w:spacing w:after="240"/>
        <w:ind w:left="567"/>
        <w:jc w:val="both"/>
        <w:rPr>
          <w:noProof w:val="0"/>
          <w:lang w:val="pl-PL"/>
        </w:rPr>
      </w:pPr>
    </w:p>
    <w:p w14:paraId="6E7A3D79" w14:textId="27A4E479" w:rsidR="00DB3E27" w:rsidRPr="00052AD7" w:rsidRDefault="00DB3E27" w:rsidP="00277EFF">
      <w:pPr>
        <w:pStyle w:val="Odstavecseseznamem"/>
        <w:numPr>
          <w:ilvl w:val="0"/>
          <w:numId w:val="23"/>
        </w:numPr>
        <w:spacing w:after="240"/>
        <w:ind w:left="567" w:hanging="567"/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Ramy finansowe projektu obejmujące całkowite w</w:t>
      </w:r>
      <w:r w:rsidR="00F013E8" w:rsidRPr="00B33A25">
        <w:rPr>
          <w:noProof w:val="0"/>
          <w:szCs w:val="24"/>
          <w:lang w:val="pl-PL"/>
        </w:rPr>
        <w:t>ydatki projektu oraz</w:t>
      </w:r>
      <w:r w:rsidRPr="00B33A25">
        <w:rPr>
          <w:noProof w:val="0"/>
          <w:szCs w:val="24"/>
          <w:lang w:val="pl-PL"/>
        </w:rPr>
        <w:t xml:space="preserve"> całkowite wydatki na poziomie </w:t>
      </w:r>
      <w:r w:rsidR="007849BA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>eneficjenta</w:t>
      </w:r>
      <w:r w:rsidR="007179A8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i jego partnerów </w:t>
      </w:r>
      <w:r w:rsidR="00F013E8" w:rsidRPr="00B33A25">
        <w:rPr>
          <w:noProof w:val="0"/>
          <w:szCs w:val="24"/>
          <w:lang w:val="pl-PL"/>
        </w:rPr>
        <w:t>określono</w:t>
      </w:r>
      <w:r w:rsidRPr="00B33A25">
        <w:rPr>
          <w:noProof w:val="0"/>
          <w:szCs w:val="24"/>
          <w:lang w:val="pl-PL"/>
        </w:rPr>
        <w:t xml:space="preserve"> w załączniku nr 1 do niniejszej Umowy. Proporcje dofina</w:t>
      </w:r>
      <w:r w:rsidR="00655443" w:rsidRPr="00B33A25">
        <w:rPr>
          <w:noProof w:val="0"/>
          <w:szCs w:val="24"/>
          <w:lang w:val="pl-PL"/>
        </w:rPr>
        <w:t>nsowania ze środków Funduszu Na</w:t>
      </w:r>
      <w:r w:rsidRPr="00B33A25">
        <w:rPr>
          <w:noProof w:val="0"/>
          <w:szCs w:val="24"/>
          <w:lang w:val="pl-PL"/>
        </w:rPr>
        <w:t xml:space="preserve">rodowego na poziomie </w:t>
      </w:r>
      <w:r w:rsidR="007849BA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>eneficjenta i jego partnerów</w:t>
      </w:r>
      <w:r w:rsidR="00F013E8" w:rsidRPr="00B33A25">
        <w:rPr>
          <w:noProof w:val="0"/>
          <w:szCs w:val="24"/>
          <w:lang w:val="pl-PL"/>
        </w:rPr>
        <w:t>,</w:t>
      </w:r>
      <w:r w:rsidRPr="00B33A25">
        <w:rPr>
          <w:noProof w:val="0"/>
          <w:szCs w:val="24"/>
          <w:lang w:val="pl-PL"/>
        </w:rPr>
        <w:t xml:space="preserve"> opisane w niniejszym załączniku</w:t>
      </w:r>
      <w:r w:rsidR="00F013E8" w:rsidRPr="00B33A25">
        <w:rPr>
          <w:noProof w:val="0"/>
          <w:szCs w:val="24"/>
          <w:lang w:val="pl-PL"/>
        </w:rPr>
        <w:t>,</w:t>
      </w:r>
      <w:r w:rsidRPr="00B33A25">
        <w:rPr>
          <w:noProof w:val="0"/>
          <w:szCs w:val="24"/>
          <w:lang w:val="pl-PL"/>
        </w:rPr>
        <w:t xml:space="preserve"> są niezmienne i muszą pozostać bez zmian w trakcie całego okresu realizacji projektu.</w:t>
      </w:r>
      <w:r w:rsidR="00EA182F">
        <w:rPr>
          <w:rStyle w:val="Znakapoznpodarou"/>
          <w:noProof w:val="0"/>
          <w:szCs w:val="24"/>
          <w:lang w:val="pl-PL"/>
        </w:rPr>
        <w:footnoteReference w:id="3"/>
      </w:r>
    </w:p>
    <w:p w14:paraId="239B9E0B" w14:textId="77777777" w:rsidR="00052AD7" w:rsidRPr="00B33A25" w:rsidRDefault="00052AD7" w:rsidP="00052AD7">
      <w:pPr>
        <w:pStyle w:val="Odstavecseseznamem"/>
        <w:spacing w:after="240"/>
        <w:ind w:left="567"/>
        <w:jc w:val="both"/>
        <w:rPr>
          <w:noProof w:val="0"/>
          <w:lang w:val="pl-PL"/>
        </w:rPr>
      </w:pPr>
    </w:p>
    <w:p w14:paraId="6BE921F9" w14:textId="0409FE5C" w:rsidR="00DB3E27" w:rsidRPr="00B33A25" w:rsidRDefault="00DB3E27" w:rsidP="00277EFF">
      <w:pPr>
        <w:pStyle w:val="Odstavecseseznamem"/>
        <w:numPr>
          <w:ilvl w:val="0"/>
          <w:numId w:val="23"/>
        </w:numPr>
        <w:spacing w:after="240"/>
        <w:ind w:left="567" w:hanging="567"/>
        <w:jc w:val="both"/>
        <w:rPr>
          <w:noProof w:val="0"/>
          <w:snapToGrid w:val="0"/>
          <w:lang w:val="pl-PL"/>
        </w:rPr>
      </w:pPr>
      <w:r w:rsidRPr="00B33A25">
        <w:rPr>
          <w:noProof w:val="0"/>
          <w:szCs w:val="24"/>
          <w:lang w:val="pl-PL"/>
        </w:rPr>
        <w:t xml:space="preserve">Faktyczna wysokość dofinansowania, które przyznane zostanie </w:t>
      </w:r>
      <w:r w:rsidR="007849BA" w:rsidRPr="00B33A25">
        <w:rPr>
          <w:noProof w:val="0"/>
          <w:szCs w:val="24"/>
          <w:lang w:val="pl-PL"/>
        </w:rPr>
        <w:t>Głównemu B</w:t>
      </w:r>
      <w:r w:rsidRPr="00B33A25">
        <w:rPr>
          <w:noProof w:val="0"/>
          <w:szCs w:val="24"/>
          <w:lang w:val="pl-PL"/>
        </w:rPr>
        <w:t>eneficjentowi, określona zostanie w oparciu o faktycznie poniesione, uzasadnione i należycie wykazane wydatki kwalifikowalne, z pominięciem wydatków wykazywanych</w:t>
      </w:r>
      <w:r w:rsidR="007849BA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w sposób uproszczony</w:t>
      </w:r>
      <w:r w:rsidRPr="00B33A25">
        <w:rPr>
          <w:rStyle w:val="Znakapoznpodarou"/>
          <w:noProof w:val="0"/>
          <w:snapToGrid w:val="0"/>
          <w:lang w:val="pl-PL"/>
        </w:rPr>
        <w:footnoteReference w:id="4"/>
      </w:r>
      <w:r w:rsidRPr="00B33A25">
        <w:rPr>
          <w:noProof w:val="0"/>
          <w:szCs w:val="24"/>
          <w:lang w:val="pl-PL"/>
        </w:rPr>
        <w:t>. Faktyczna wysokość dofinansowania nie może przekroczyć maksymalnej wysokości dofinansowania określonej w art. 3</w:t>
      </w:r>
      <w:r w:rsidR="00B86018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punk</w:t>
      </w:r>
      <w:r w:rsidR="00B86018">
        <w:rPr>
          <w:noProof w:val="0"/>
          <w:szCs w:val="24"/>
          <w:lang w:val="pl-PL"/>
        </w:rPr>
        <w:t>t</w:t>
      </w:r>
      <w:r w:rsidRPr="00B33A25">
        <w:rPr>
          <w:noProof w:val="0"/>
          <w:szCs w:val="24"/>
          <w:lang w:val="pl-PL"/>
        </w:rPr>
        <w:t xml:space="preserve"> 1 niniejszej Umowy.</w:t>
      </w:r>
    </w:p>
    <w:p w14:paraId="65A4B864" w14:textId="77777777" w:rsidR="00DB3E27" w:rsidRPr="00277EFF" w:rsidRDefault="00DB3E27" w:rsidP="00277EFF">
      <w:pPr>
        <w:pStyle w:val="lnek"/>
        <w:spacing w:before="480" w:after="0"/>
        <w:rPr>
          <w:noProof w:val="0"/>
          <w:color w:val="365F91"/>
          <w:lang w:val="pl-PL"/>
        </w:rPr>
      </w:pPr>
      <w:bookmarkStart w:id="1" w:name="_Toc434755114"/>
      <w:r w:rsidRPr="00277EFF">
        <w:rPr>
          <w:bCs/>
          <w:noProof w:val="0"/>
          <w:color w:val="365F91"/>
          <w:szCs w:val="28"/>
          <w:lang w:val="pl-PL"/>
        </w:rPr>
        <w:t>Art. 4</w:t>
      </w:r>
    </w:p>
    <w:p w14:paraId="7B42BEDF" w14:textId="39D11931" w:rsidR="00DB3E27" w:rsidRPr="00277EFF" w:rsidRDefault="00DB3E27" w:rsidP="00277EFF">
      <w:pPr>
        <w:pStyle w:val="lnek"/>
        <w:spacing w:after="480"/>
        <w:rPr>
          <w:noProof w:val="0"/>
          <w:color w:val="365F91"/>
          <w:lang w:val="pl-PL"/>
        </w:rPr>
      </w:pPr>
      <w:r w:rsidRPr="00277EFF">
        <w:rPr>
          <w:bCs/>
          <w:noProof w:val="0"/>
          <w:color w:val="365F91"/>
          <w:szCs w:val="28"/>
          <w:lang w:val="pl-PL"/>
        </w:rPr>
        <w:t xml:space="preserve">Prawa i obowiązki </w:t>
      </w:r>
      <w:r w:rsidR="007849BA" w:rsidRPr="00277EFF">
        <w:rPr>
          <w:bCs/>
          <w:noProof w:val="0"/>
          <w:color w:val="365F91"/>
          <w:szCs w:val="28"/>
          <w:lang w:val="pl-PL"/>
        </w:rPr>
        <w:t>Głównego B</w:t>
      </w:r>
      <w:r w:rsidRPr="00277EFF">
        <w:rPr>
          <w:bCs/>
          <w:noProof w:val="0"/>
          <w:color w:val="365F91"/>
          <w:szCs w:val="28"/>
          <w:lang w:val="pl-PL"/>
        </w:rPr>
        <w:t xml:space="preserve">eneficjenta </w:t>
      </w:r>
    </w:p>
    <w:bookmarkEnd w:id="1"/>
    <w:p w14:paraId="4AA17C74" w14:textId="37022A4B" w:rsidR="00DB3E27" w:rsidRPr="00052AD7" w:rsidRDefault="007849BA" w:rsidP="00052AD7">
      <w:pPr>
        <w:pStyle w:val="Odstavecseseznamem"/>
        <w:numPr>
          <w:ilvl w:val="0"/>
          <w:numId w:val="24"/>
        </w:numPr>
        <w:ind w:left="567" w:hanging="567"/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>Beneficjent ma obowiązek wykorzysta</w:t>
      </w:r>
      <w:r w:rsidR="00E0318D" w:rsidRPr="00B33A25">
        <w:rPr>
          <w:noProof w:val="0"/>
          <w:szCs w:val="24"/>
          <w:lang w:val="pl-PL"/>
        </w:rPr>
        <w:t>nia dofinansowania</w:t>
      </w:r>
      <w:r w:rsidR="00DB3E27" w:rsidRPr="00B33A25">
        <w:rPr>
          <w:noProof w:val="0"/>
          <w:szCs w:val="24"/>
          <w:lang w:val="pl-PL"/>
        </w:rPr>
        <w:t xml:space="preserve"> zgodnie z niniejszą Umową.</w:t>
      </w:r>
    </w:p>
    <w:p w14:paraId="691D5E7A" w14:textId="77777777" w:rsidR="00052AD7" w:rsidRPr="00B33A25" w:rsidRDefault="00052AD7" w:rsidP="00052AD7">
      <w:pPr>
        <w:pStyle w:val="Odstavecseseznamem"/>
        <w:ind w:left="567"/>
        <w:jc w:val="both"/>
        <w:rPr>
          <w:noProof w:val="0"/>
          <w:lang w:val="pl-PL"/>
        </w:rPr>
      </w:pPr>
    </w:p>
    <w:p w14:paraId="4779F787" w14:textId="628B4E97" w:rsidR="00DB3E27" w:rsidRPr="00052AD7" w:rsidRDefault="007849BA" w:rsidP="00052AD7">
      <w:pPr>
        <w:pStyle w:val="Odstavecseseznamem"/>
        <w:numPr>
          <w:ilvl w:val="0"/>
          <w:numId w:val="24"/>
        </w:numPr>
        <w:ind w:left="567" w:hanging="567"/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>Beneficjent ma obowiązek zrealizowania celu dofinansowania określonego w art. 1 niniejszej Umowy, w terminie określonym w art. 2 niniejszej Umowy.</w:t>
      </w:r>
    </w:p>
    <w:p w14:paraId="1552CF6C" w14:textId="77777777" w:rsidR="00052AD7" w:rsidRPr="00B33A25" w:rsidRDefault="00052AD7" w:rsidP="00052AD7">
      <w:pPr>
        <w:pStyle w:val="Odstavecseseznamem"/>
        <w:ind w:left="567"/>
        <w:jc w:val="both"/>
        <w:rPr>
          <w:noProof w:val="0"/>
          <w:lang w:val="pl-PL"/>
        </w:rPr>
      </w:pPr>
    </w:p>
    <w:p w14:paraId="52995F27" w14:textId="77777777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lang w:val="pl-PL"/>
        </w:rPr>
      </w:pPr>
      <w:r w:rsidRPr="00052AD7">
        <w:rPr>
          <w:b/>
          <w:bCs/>
          <w:noProof w:val="0"/>
          <w:color w:val="4F81BD" w:themeColor="accent1"/>
          <w:szCs w:val="24"/>
          <w:lang w:val="pl-PL"/>
        </w:rPr>
        <w:t>Trwałość</w:t>
      </w:r>
    </w:p>
    <w:p w14:paraId="1948660A" w14:textId="76FCA0DE" w:rsidR="00FF6FA4" w:rsidRPr="00B33A25" w:rsidRDefault="00DB3E27" w:rsidP="00052AD7">
      <w:pPr>
        <w:jc w:val="both"/>
        <w:rPr>
          <w:i/>
          <w:noProof w:val="0"/>
          <w:lang w:val="pl-PL"/>
        </w:rPr>
      </w:pPr>
      <w:r w:rsidRPr="00B33A25">
        <w:rPr>
          <w:i/>
          <w:iCs/>
          <w:noProof w:val="0"/>
          <w:szCs w:val="24"/>
          <w:lang w:val="pl-PL"/>
        </w:rPr>
        <w:t xml:space="preserve">Wersja 1: </w:t>
      </w:r>
      <w:r w:rsidR="007849BA" w:rsidRPr="00B33A25">
        <w:rPr>
          <w:i/>
          <w:iCs/>
          <w:noProof w:val="0"/>
          <w:szCs w:val="24"/>
          <w:lang w:val="pl-PL"/>
        </w:rPr>
        <w:t xml:space="preserve">Główny </w:t>
      </w:r>
      <w:r w:rsidRPr="00B33A25">
        <w:rPr>
          <w:i/>
          <w:iCs/>
          <w:noProof w:val="0"/>
          <w:szCs w:val="24"/>
          <w:lang w:val="pl-PL"/>
        </w:rPr>
        <w:t xml:space="preserve">Beneficjent ma obowiązek zapewnienia od strony merytorycznej i finansowej, aby cel dofinansowania, zgodnie z art. 1 niniejszej Umowy zachowany został </w:t>
      </w:r>
      <w:r w:rsidRPr="00B33A25">
        <w:rPr>
          <w:i/>
          <w:iCs/>
          <w:noProof w:val="0"/>
          <w:szCs w:val="24"/>
          <w:lang w:val="pl-PL"/>
        </w:rPr>
        <w:lastRenderedPageBreak/>
        <w:t xml:space="preserve">zgodnie z </w:t>
      </w:r>
      <w:r w:rsidR="00B435E0" w:rsidRPr="00B33A25">
        <w:rPr>
          <w:i/>
          <w:iCs/>
          <w:noProof w:val="0"/>
          <w:szCs w:val="24"/>
          <w:lang w:val="pl-PL"/>
        </w:rPr>
        <w:t>Podręcznik</w:t>
      </w:r>
      <w:r w:rsidR="00B435E0">
        <w:rPr>
          <w:i/>
          <w:iCs/>
          <w:noProof w:val="0"/>
          <w:szCs w:val="24"/>
          <w:lang w:val="pl-PL"/>
        </w:rPr>
        <w:t>iem</w:t>
      </w:r>
      <w:r w:rsidR="006B4108" w:rsidRPr="00B33A25">
        <w:rPr>
          <w:i/>
          <w:iCs/>
          <w:noProof w:val="0"/>
          <w:szCs w:val="24"/>
          <w:lang w:val="pl-PL"/>
        </w:rPr>
        <w:t xml:space="preserve"> </w:t>
      </w:r>
      <w:r w:rsidR="00B366D4" w:rsidRPr="00B33A25">
        <w:rPr>
          <w:i/>
          <w:iCs/>
          <w:noProof w:val="0"/>
          <w:szCs w:val="24"/>
          <w:lang w:val="pl-PL"/>
        </w:rPr>
        <w:t>W</w:t>
      </w:r>
      <w:r w:rsidRPr="00B33A25">
        <w:rPr>
          <w:i/>
          <w:iCs/>
          <w:noProof w:val="0"/>
          <w:szCs w:val="24"/>
          <w:lang w:val="pl-PL"/>
        </w:rPr>
        <w:t xml:space="preserve">nioskodawcy, przez okres </w:t>
      </w:r>
      <w:r w:rsidR="00153503">
        <w:rPr>
          <w:i/>
          <w:iCs/>
          <w:noProof w:val="0"/>
          <w:szCs w:val="24"/>
          <w:highlight w:val="lightGray"/>
          <w:lang w:val="pl-PL"/>
        </w:rPr>
        <w:t>5</w:t>
      </w:r>
      <w:r w:rsidRPr="005729D4">
        <w:rPr>
          <w:i/>
          <w:iCs/>
          <w:noProof w:val="0"/>
          <w:szCs w:val="24"/>
          <w:highlight w:val="lightGray"/>
          <w:lang w:val="pl-PL"/>
        </w:rPr>
        <w:t xml:space="preserve"> lat</w:t>
      </w:r>
      <w:r w:rsidRPr="00B33A25">
        <w:rPr>
          <w:i/>
          <w:iCs/>
          <w:noProof w:val="0"/>
          <w:szCs w:val="24"/>
          <w:lang w:val="pl-PL"/>
        </w:rPr>
        <w:t xml:space="preserve"> od daty </w:t>
      </w:r>
      <w:r w:rsidR="004C5612" w:rsidRPr="00057B02">
        <w:rPr>
          <w:i/>
          <w:iCs/>
          <w:szCs w:val="24"/>
          <w:lang w:val="pl-PL"/>
        </w:rPr>
        <w:t>przyjęcia</w:t>
      </w:r>
      <w:r w:rsidR="004C5612" w:rsidRPr="00B33A25">
        <w:rPr>
          <w:i/>
          <w:iCs/>
          <w:noProof w:val="0"/>
          <w:szCs w:val="24"/>
          <w:lang w:val="pl-PL"/>
        </w:rPr>
        <w:t xml:space="preserve"> </w:t>
      </w:r>
      <w:r w:rsidRPr="00B33A25">
        <w:rPr>
          <w:i/>
          <w:iCs/>
          <w:noProof w:val="0"/>
          <w:szCs w:val="24"/>
          <w:lang w:val="pl-PL"/>
        </w:rPr>
        <w:t xml:space="preserve">ostatniej płatności </w:t>
      </w:r>
      <w:r w:rsidR="004C5612">
        <w:rPr>
          <w:i/>
          <w:iCs/>
          <w:noProof w:val="0"/>
          <w:szCs w:val="24"/>
          <w:lang w:val="pl-PL"/>
        </w:rPr>
        <w:t>przez</w:t>
      </w:r>
      <w:r w:rsidR="00F013E8" w:rsidRPr="00B33A25">
        <w:rPr>
          <w:i/>
          <w:iCs/>
          <w:noProof w:val="0"/>
          <w:szCs w:val="24"/>
          <w:lang w:val="pl-PL"/>
        </w:rPr>
        <w:t xml:space="preserve"> </w:t>
      </w:r>
      <w:r w:rsidR="007849BA" w:rsidRPr="00B33A25">
        <w:rPr>
          <w:i/>
          <w:iCs/>
          <w:noProof w:val="0"/>
          <w:szCs w:val="24"/>
          <w:lang w:val="pl-PL"/>
        </w:rPr>
        <w:t>Głównego B</w:t>
      </w:r>
      <w:r w:rsidR="00F013E8" w:rsidRPr="00B33A25">
        <w:rPr>
          <w:i/>
          <w:iCs/>
          <w:noProof w:val="0"/>
          <w:szCs w:val="24"/>
          <w:lang w:val="pl-PL"/>
        </w:rPr>
        <w:t>eneficjenta</w:t>
      </w:r>
      <w:r w:rsidR="00FF6FA4">
        <w:rPr>
          <w:i/>
          <w:iCs/>
          <w:noProof w:val="0"/>
          <w:szCs w:val="24"/>
          <w:lang w:val="pl-PL"/>
        </w:rPr>
        <w:t>.</w:t>
      </w:r>
    </w:p>
    <w:p w14:paraId="2BB6B29D" w14:textId="12449956" w:rsidR="00DB3E27" w:rsidRPr="00B33A25" w:rsidRDefault="00DB3E27" w:rsidP="00052AD7">
      <w:pPr>
        <w:jc w:val="both"/>
        <w:rPr>
          <w:i/>
          <w:noProof w:val="0"/>
          <w:lang w:val="pl-PL"/>
        </w:rPr>
      </w:pPr>
      <w:r w:rsidRPr="00B33A25">
        <w:rPr>
          <w:i/>
          <w:iCs/>
          <w:noProof w:val="0"/>
          <w:szCs w:val="24"/>
          <w:lang w:val="pl-PL"/>
        </w:rPr>
        <w:t xml:space="preserve">Wersja 2: W przypadku </w:t>
      </w:r>
      <w:r w:rsidR="00425E44">
        <w:rPr>
          <w:i/>
          <w:iCs/>
          <w:noProof w:val="0"/>
          <w:szCs w:val="24"/>
          <w:lang w:val="pl-PL"/>
        </w:rPr>
        <w:t xml:space="preserve">danego </w:t>
      </w:r>
      <w:r w:rsidRPr="00B33A25">
        <w:rPr>
          <w:i/>
          <w:iCs/>
          <w:noProof w:val="0"/>
          <w:szCs w:val="24"/>
          <w:lang w:val="pl-PL"/>
        </w:rPr>
        <w:t xml:space="preserve">projektu nie </w:t>
      </w:r>
      <w:r w:rsidR="00425E44">
        <w:rPr>
          <w:i/>
          <w:iCs/>
          <w:noProof w:val="0"/>
          <w:szCs w:val="24"/>
          <w:lang w:val="pl-PL"/>
        </w:rPr>
        <w:t>ma zastosowania</w:t>
      </w:r>
      <w:r w:rsidR="00425E44" w:rsidRPr="00B33A25">
        <w:rPr>
          <w:i/>
          <w:iCs/>
          <w:noProof w:val="0"/>
          <w:szCs w:val="24"/>
          <w:lang w:val="pl-PL"/>
        </w:rPr>
        <w:t xml:space="preserve"> </w:t>
      </w:r>
      <w:r w:rsidRPr="00B33A25">
        <w:rPr>
          <w:i/>
          <w:iCs/>
          <w:noProof w:val="0"/>
          <w:szCs w:val="24"/>
          <w:lang w:val="pl-PL"/>
        </w:rPr>
        <w:t>warunek trwałości</w:t>
      </w:r>
      <w:r w:rsidR="00425E44">
        <w:rPr>
          <w:i/>
          <w:iCs/>
          <w:noProof w:val="0"/>
          <w:szCs w:val="24"/>
          <w:lang w:val="pl-PL"/>
        </w:rPr>
        <w:t>.</w:t>
      </w:r>
    </w:p>
    <w:p w14:paraId="5CEBE2CA" w14:textId="6F961300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2" w:name="_Toc434755117"/>
      <w:r w:rsidRPr="005729D4">
        <w:rPr>
          <w:b/>
          <w:bCs/>
          <w:noProof w:val="0"/>
          <w:color w:val="4F81BD" w:themeColor="accent1"/>
          <w:szCs w:val="24"/>
          <w:lang w:val="pl-PL"/>
        </w:rPr>
        <w:t>Realizacja budżetu projektu</w:t>
      </w:r>
      <w:r w:rsidR="00E978FC" w:rsidRPr="005729D4">
        <w:rPr>
          <w:b/>
          <w:bCs/>
          <w:noProof w:val="0"/>
          <w:color w:val="4F81BD" w:themeColor="accent1"/>
          <w:szCs w:val="24"/>
          <w:lang w:val="pl-PL"/>
        </w:rPr>
        <w:t xml:space="preserve"> i</w:t>
      </w:r>
      <w:r w:rsidRPr="005729D4">
        <w:rPr>
          <w:b/>
          <w:bCs/>
          <w:noProof w:val="0"/>
          <w:color w:val="4F81BD" w:themeColor="accent1"/>
          <w:szCs w:val="24"/>
          <w:lang w:val="pl-PL"/>
        </w:rPr>
        <w:t xml:space="preserve"> harmonogramu czasowego</w:t>
      </w:r>
      <w:bookmarkEnd w:id="2"/>
    </w:p>
    <w:p w14:paraId="606853E5" w14:textId="6B63E46D" w:rsidR="00DB3E27" w:rsidRPr="00052AD7" w:rsidRDefault="007849BA" w:rsidP="00052AD7">
      <w:pPr>
        <w:pStyle w:val="Zkladntext3"/>
        <w:widowControl w:val="0"/>
        <w:numPr>
          <w:ilvl w:val="1"/>
          <w:numId w:val="25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ma obowiązek przeznaczenia dofinansowania na wydatki kwalifikowalne uwzględnione</w:t>
      </w:r>
      <w:r w:rsidR="00F31AEC" w:rsidRPr="00052AD7">
        <w:rPr>
          <w:noProof w:val="0"/>
          <w:sz w:val="22"/>
          <w:szCs w:val="22"/>
          <w:lang w:val="pl-PL"/>
        </w:rPr>
        <w:t xml:space="preserve"> w</w:t>
      </w:r>
      <w:r w:rsidR="00DB3E27" w:rsidRPr="00052AD7">
        <w:rPr>
          <w:noProof w:val="0"/>
          <w:sz w:val="22"/>
          <w:szCs w:val="22"/>
          <w:lang w:val="pl-PL"/>
        </w:rPr>
        <w:t xml:space="preserve"> budżecie projektu, który stanowi załącznik nr 3 do niniejszej </w:t>
      </w:r>
      <w:r w:rsidR="00172150" w:rsidRPr="00052AD7">
        <w:rPr>
          <w:noProof w:val="0"/>
          <w:sz w:val="22"/>
          <w:szCs w:val="22"/>
          <w:lang w:val="pl-PL"/>
        </w:rPr>
        <w:t>Umowy</w:t>
      </w:r>
      <w:r w:rsidR="00DB3E27" w:rsidRPr="00052AD7">
        <w:rPr>
          <w:noProof w:val="0"/>
          <w:sz w:val="22"/>
          <w:szCs w:val="22"/>
          <w:lang w:val="pl-PL"/>
        </w:rPr>
        <w:t xml:space="preserve">, przy czym ma on również obowiązek przestrzegania kwoty maksymalnej w poszczególnych liniach </w:t>
      </w:r>
      <w:r w:rsidR="00D7560E" w:rsidRPr="00052AD7">
        <w:rPr>
          <w:noProof w:val="0"/>
          <w:sz w:val="22"/>
          <w:szCs w:val="22"/>
          <w:lang w:val="pl-PL"/>
        </w:rPr>
        <w:t>budżeto</w:t>
      </w:r>
      <w:r w:rsidR="00DB3E27" w:rsidRPr="00052AD7">
        <w:rPr>
          <w:noProof w:val="0"/>
          <w:sz w:val="22"/>
          <w:szCs w:val="22"/>
          <w:lang w:val="pl-PL"/>
        </w:rPr>
        <w:t>wych budżetu projektu.</w:t>
      </w:r>
    </w:p>
    <w:p w14:paraId="1D676357" w14:textId="53309289" w:rsidR="00DB3E27" w:rsidRPr="00052AD7" w:rsidRDefault="00DB3E27" w:rsidP="00052AD7">
      <w:pPr>
        <w:pStyle w:val="Zkladntext3"/>
        <w:widowControl w:val="0"/>
        <w:numPr>
          <w:ilvl w:val="1"/>
          <w:numId w:val="25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>Jeżeli w trakcie realizacji projektu zmienione zostaną kwoty maksymalne</w:t>
      </w:r>
      <w:r w:rsidR="007179A8" w:rsidRPr="00052AD7">
        <w:rPr>
          <w:noProof w:val="0"/>
          <w:sz w:val="22"/>
          <w:szCs w:val="22"/>
          <w:lang w:val="pl-PL"/>
        </w:rPr>
        <w:t xml:space="preserve"> </w:t>
      </w:r>
      <w:r w:rsidRPr="00052AD7">
        <w:rPr>
          <w:noProof w:val="0"/>
          <w:sz w:val="22"/>
          <w:szCs w:val="22"/>
          <w:lang w:val="pl-PL"/>
        </w:rPr>
        <w:t xml:space="preserve">w budżecie któregokolwiek z partnerów, </w:t>
      </w:r>
      <w:r w:rsidR="008175D5" w:rsidRPr="00052AD7">
        <w:rPr>
          <w:noProof w:val="0"/>
          <w:sz w:val="22"/>
          <w:szCs w:val="22"/>
          <w:lang w:val="pl-PL"/>
        </w:rPr>
        <w:t>Główny B</w:t>
      </w:r>
      <w:r w:rsidRPr="00052AD7">
        <w:rPr>
          <w:noProof w:val="0"/>
          <w:sz w:val="22"/>
          <w:szCs w:val="22"/>
          <w:lang w:val="pl-PL"/>
        </w:rPr>
        <w:t>eneficjent ma możliwość zwrócenia się z wnioskiem o za</w:t>
      </w:r>
      <w:r w:rsidR="00655443" w:rsidRPr="00052AD7">
        <w:rPr>
          <w:noProof w:val="0"/>
          <w:sz w:val="22"/>
          <w:szCs w:val="22"/>
          <w:lang w:val="pl-PL"/>
        </w:rPr>
        <w:t>t</w:t>
      </w:r>
      <w:r w:rsidRPr="00052AD7">
        <w:rPr>
          <w:noProof w:val="0"/>
          <w:sz w:val="22"/>
          <w:szCs w:val="22"/>
          <w:lang w:val="pl-PL"/>
        </w:rPr>
        <w:t>wierdzenie tych zmian, składając do zatwierdzenia</w:t>
      </w:r>
      <w:r w:rsidR="00F013E8" w:rsidRPr="00052AD7">
        <w:rPr>
          <w:noProof w:val="0"/>
          <w:sz w:val="22"/>
          <w:szCs w:val="22"/>
          <w:lang w:val="pl-PL"/>
        </w:rPr>
        <w:t xml:space="preserve"> przez Wspólny Sekretariat</w:t>
      </w:r>
      <w:r w:rsidR="00C91F57">
        <w:rPr>
          <w:rStyle w:val="Znakapoznpodarou"/>
          <w:noProof w:val="0"/>
          <w:sz w:val="22"/>
          <w:szCs w:val="22"/>
          <w:lang w:val="pl-PL"/>
        </w:rPr>
        <w:footnoteReference w:id="5"/>
      </w:r>
      <w:r w:rsidRPr="00052AD7">
        <w:rPr>
          <w:noProof w:val="0"/>
          <w:sz w:val="22"/>
          <w:szCs w:val="22"/>
          <w:lang w:val="pl-PL"/>
        </w:rPr>
        <w:t xml:space="preserve"> skorygowane budżety partnerów oraz skorygowany budżet ogólny projektu. Jeżeli zmiany w budżecie na poziomie budżetu ogólnego projektu</w:t>
      </w:r>
      <w:r w:rsidR="00655443" w:rsidRPr="00052AD7">
        <w:rPr>
          <w:noProof w:val="0"/>
          <w:sz w:val="22"/>
          <w:szCs w:val="22"/>
          <w:lang w:val="pl-PL"/>
        </w:rPr>
        <w:t xml:space="preserve"> nie przekraczają limitu 15% każ</w:t>
      </w:r>
      <w:r w:rsidRPr="00052AD7">
        <w:rPr>
          <w:noProof w:val="0"/>
          <w:sz w:val="22"/>
          <w:szCs w:val="22"/>
          <w:lang w:val="pl-PL"/>
        </w:rPr>
        <w:t xml:space="preserve">dej z linii </w:t>
      </w:r>
      <w:r w:rsidR="00D7560E" w:rsidRPr="00052AD7">
        <w:rPr>
          <w:noProof w:val="0"/>
          <w:sz w:val="22"/>
          <w:szCs w:val="22"/>
          <w:lang w:val="pl-PL"/>
        </w:rPr>
        <w:t>budżeto</w:t>
      </w:r>
      <w:r w:rsidRPr="00052AD7">
        <w:rPr>
          <w:noProof w:val="0"/>
          <w:sz w:val="22"/>
          <w:szCs w:val="22"/>
          <w:lang w:val="pl-PL"/>
        </w:rPr>
        <w:t>wych</w:t>
      </w:r>
      <w:r w:rsidRPr="00052AD7">
        <w:rPr>
          <w:rStyle w:val="Znakapoznpodarou"/>
          <w:noProof w:val="0"/>
          <w:sz w:val="22"/>
          <w:szCs w:val="22"/>
          <w:lang w:val="pl-PL"/>
        </w:rPr>
        <w:footnoteReference w:id="6"/>
      </w:r>
      <w:r w:rsidRPr="00052AD7">
        <w:rPr>
          <w:noProof w:val="0"/>
          <w:sz w:val="22"/>
          <w:szCs w:val="22"/>
          <w:lang w:val="pl-PL"/>
        </w:rPr>
        <w:t xml:space="preserve">, których dotyczą zmiany, </w:t>
      </w:r>
      <w:r w:rsidR="00C34130">
        <w:rPr>
          <w:noProof w:val="0"/>
          <w:sz w:val="22"/>
          <w:szCs w:val="22"/>
          <w:lang w:val="pl-PL"/>
        </w:rPr>
        <w:t xml:space="preserve">lub </w:t>
      </w:r>
      <w:r w:rsidR="00C34130" w:rsidRPr="00C34130">
        <w:rPr>
          <w:noProof w:val="0"/>
          <w:sz w:val="22"/>
          <w:szCs w:val="22"/>
          <w:lang w:val="pl-PL"/>
        </w:rPr>
        <w:t>kwotę 2000 EUR (obowiązuje wyższa z tych kwot)</w:t>
      </w:r>
      <w:r w:rsidR="00C34130">
        <w:rPr>
          <w:noProof w:val="0"/>
          <w:sz w:val="22"/>
          <w:szCs w:val="22"/>
          <w:lang w:val="pl-PL"/>
        </w:rPr>
        <w:t xml:space="preserve">, </w:t>
      </w:r>
      <w:r w:rsidRPr="00052AD7">
        <w:rPr>
          <w:noProof w:val="0"/>
          <w:sz w:val="22"/>
          <w:szCs w:val="22"/>
          <w:lang w:val="pl-PL"/>
        </w:rPr>
        <w:t>zaś przesunięcie to nie będzie mieć wpływu na realizację celów projektu (celu dofinansowania), zdefiniowanego w art. 1 niniejszej Umowy, nie ma konieczności wprowadzania zmian do niniejszej Umowy. Wspólny Sekretariat ma w takim przypadku prawo odrzucenia proponow</w:t>
      </w:r>
      <w:r w:rsidR="00F013E8" w:rsidRPr="00052AD7">
        <w:rPr>
          <w:noProof w:val="0"/>
          <w:sz w:val="22"/>
          <w:szCs w:val="22"/>
          <w:lang w:val="pl-PL"/>
        </w:rPr>
        <w:t>anych zmian, jeżeli miałyby</w:t>
      </w:r>
      <w:r w:rsidRPr="00052AD7">
        <w:rPr>
          <w:noProof w:val="0"/>
          <w:sz w:val="22"/>
          <w:szCs w:val="22"/>
          <w:lang w:val="pl-PL"/>
        </w:rPr>
        <w:t xml:space="preserve"> one wpływ na warunki, na których projekt został zatwierdzony. Jeżeli </w:t>
      </w:r>
      <w:r w:rsidR="008175D5" w:rsidRPr="00052AD7">
        <w:rPr>
          <w:noProof w:val="0"/>
          <w:sz w:val="22"/>
          <w:szCs w:val="22"/>
          <w:lang w:val="pl-PL"/>
        </w:rPr>
        <w:t>Główny B</w:t>
      </w:r>
      <w:r w:rsidRPr="00052AD7">
        <w:rPr>
          <w:noProof w:val="0"/>
          <w:sz w:val="22"/>
          <w:szCs w:val="22"/>
          <w:lang w:val="pl-PL"/>
        </w:rPr>
        <w:t>eneficjent dofinansowania nie zawnioskuje o z</w:t>
      </w:r>
      <w:r w:rsidR="00655443" w:rsidRPr="00052AD7">
        <w:rPr>
          <w:noProof w:val="0"/>
          <w:sz w:val="22"/>
          <w:szCs w:val="22"/>
          <w:lang w:val="pl-PL"/>
        </w:rPr>
        <w:t>miany w budżecie lub jeżeli zmia</w:t>
      </w:r>
      <w:r w:rsidRPr="00052AD7">
        <w:rPr>
          <w:noProof w:val="0"/>
          <w:sz w:val="22"/>
          <w:szCs w:val="22"/>
          <w:lang w:val="pl-PL"/>
        </w:rPr>
        <w:t xml:space="preserve">ny te nie zostały zatwierdzone, górne limity wydatków kwalifikowalnych w poszczególnych liniach </w:t>
      </w:r>
      <w:r w:rsidR="00D7560E" w:rsidRPr="00052AD7">
        <w:rPr>
          <w:noProof w:val="0"/>
          <w:sz w:val="22"/>
          <w:szCs w:val="22"/>
          <w:lang w:val="pl-PL"/>
        </w:rPr>
        <w:t>budżeto</w:t>
      </w:r>
      <w:r w:rsidRPr="00052AD7">
        <w:rPr>
          <w:noProof w:val="0"/>
          <w:sz w:val="22"/>
          <w:szCs w:val="22"/>
          <w:lang w:val="pl-PL"/>
        </w:rPr>
        <w:t xml:space="preserve">wych określone są przez aktualnie obowiązujący budżet projektu / partnera i nie </w:t>
      </w:r>
      <w:r w:rsidR="00D7560E" w:rsidRPr="00052AD7">
        <w:rPr>
          <w:noProof w:val="0"/>
          <w:sz w:val="22"/>
          <w:szCs w:val="22"/>
          <w:lang w:val="pl-PL"/>
        </w:rPr>
        <w:t xml:space="preserve">mogą zostać </w:t>
      </w:r>
      <w:r w:rsidRPr="00052AD7">
        <w:rPr>
          <w:noProof w:val="0"/>
          <w:sz w:val="22"/>
          <w:szCs w:val="22"/>
          <w:lang w:val="pl-PL"/>
        </w:rPr>
        <w:t>przekrocz</w:t>
      </w:r>
      <w:r w:rsidR="00D7560E" w:rsidRPr="00052AD7">
        <w:rPr>
          <w:noProof w:val="0"/>
          <w:sz w:val="22"/>
          <w:szCs w:val="22"/>
          <w:lang w:val="pl-PL"/>
        </w:rPr>
        <w:t>one</w:t>
      </w:r>
      <w:r w:rsidRPr="00052AD7">
        <w:rPr>
          <w:noProof w:val="0"/>
          <w:sz w:val="22"/>
          <w:szCs w:val="22"/>
          <w:lang w:val="pl-PL"/>
        </w:rPr>
        <w:t xml:space="preserve"> nawet w sytuacji, kiedy ich przekroczenie nie prowadziłoby do przekroczenia kwoty wydatków kwalifikowal</w:t>
      </w:r>
      <w:r w:rsidR="00F013E8" w:rsidRPr="00052AD7">
        <w:rPr>
          <w:noProof w:val="0"/>
          <w:sz w:val="22"/>
          <w:szCs w:val="22"/>
          <w:lang w:val="pl-PL"/>
        </w:rPr>
        <w:t>nych za cały projekt.</w:t>
      </w:r>
    </w:p>
    <w:p w14:paraId="225AD0B5" w14:textId="670A403E" w:rsidR="00DB3E27" w:rsidRPr="00052AD7" w:rsidRDefault="008175D5" w:rsidP="00052AD7">
      <w:pPr>
        <w:pStyle w:val="Zkladntext3"/>
        <w:widowControl w:val="0"/>
        <w:numPr>
          <w:ilvl w:val="1"/>
          <w:numId w:val="25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w trakcie realizacji projektu i korzystania z dofinansowania zobow</w:t>
      </w:r>
      <w:r w:rsidR="00655443" w:rsidRPr="00052AD7">
        <w:rPr>
          <w:noProof w:val="0"/>
          <w:sz w:val="22"/>
          <w:szCs w:val="22"/>
          <w:lang w:val="pl-PL"/>
        </w:rPr>
        <w:t>ią</w:t>
      </w:r>
      <w:r w:rsidR="00DB3E27" w:rsidRPr="00052AD7">
        <w:rPr>
          <w:noProof w:val="0"/>
          <w:sz w:val="22"/>
          <w:szCs w:val="22"/>
          <w:lang w:val="pl-PL"/>
        </w:rPr>
        <w:t>zany jest do przestrzegania harmonogramu czasowego</w:t>
      </w:r>
      <w:r w:rsidR="00DB3E27" w:rsidRPr="00052AD7">
        <w:rPr>
          <w:rStyle w:val="Znakapoznpodarou"/>
          <w:noProof w:val="0"/>
          <w:sz w:val="22"/>
          <w:szCs w:val="22"/>
          <w:lang w:val="pl-PL"/>
        </w:rPr>
        <w:footnoteReference w:id="7"/>
      </w:r>
      <w:r w:rsidR="00DB3E27" w:rsidRPr="00052AD7">
        <w:rPr>
          <w:noProof w:val="0"/>
          <w:sz w:val="22"/>
          <w:szCs w:val="22"/>
          <w:lang w:val="pl-PL"/>
        </w:rPr>
        <w:t xml:space="preserve">, który stanowi załącznik nr </w:t>
      </w:r>
      <w:r w:rsidR="00956DD7" w:rsidRPr="00052AD7">
        <w:rPr>
          <w:noProof w:val="0"/>
          <w:sz w:val="22"/>
          <w:szCs w:val="22"/>
          <w:lang w:val="pl-PL"/>
        </w:rPr>
        <w:t>5</w:t>
      </w:r>
      <w:r w:rsidR="00DB3E27" w:rsidRPr="00052AD7">
        <w:rPr>
          <w:noProof w:val="0"/>
          <w:sz w:val="22"/>
          <w:szCs w:val="22"/>
          <w:lang w:val="pl-PL"/>
        </w:rPr>
        <w:t xml:space="preserve"> do niniejszej Umowy.</w:t>
      </w:r>
    </w:p>
    <w:p w14:paraId="110569E7" w14:textId="77777777" w:rsidR="00DB3E27" w:rsidRPr="00052AD7" w:rsidRDefault="00DB3E27" w:rsidP="00052AD7">
      <w:pPr>
        <w:pStyle w:val="Zkladntext3"/>
        <w:widowControl w:val="0"/>
        <w:numPr>
          <w:ilvl w:val="1"/>
          <w:numId w:val="25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Jeżeli zajdzie taka potrzeba, </w:t>
      </w:r>
      <w:r w:rsidR="008175D5" w:rsidRPr="00052AD7">
        <w:rPr>
          <w:noProof w:val="0"/>
          <w:sz w:val="22"/>
          <w:szCs w:val="22"/>
          <w:lang w:val="pl-PL"/>
        </w:rPr>
        <w:t>Główny B</w:t>
      </w:r>
      <w:r w:rsidRPr="00052AD7">
        <w:rPr>
          <w:noProof w:val="0"/>
          <w:sz w:val="22"/>
          <w:szCs w:val="22"/>
          <w:lang w:val="pl-PL"/>
        </w:rPr>
        <w:t xml:space="preserve">eneficjent składa wniosek o zmianę harmonogramu do Wspólnego Sekretariatu, który następnie </w:t>
      </w:r>
      <w:r w:rsidR="0038770F" w:rsidRPr="00052AD7">
        <w:rPr>
          <w:noProof w:val="0"/>
          <w:sz w:val="22"/>
          <w:szCs w:val="22"/>
          <w:lang w:val="pl-PL"/>
        </w:rPr>
        <w:t>wnosi</w:t>
      </w:r>
      <w:r w:rsidR="007179A8" w:rsidRPr="00052AD7">
        <w:rPr>
          <w:noProof w:val="0"/>
          <w:sz w:val="22"/>
          <w:szCs w:val="22"/>
          <w:lang w:val="pl-PL"/>
        </w:rPr>
        <w:t xml:space="preserve"> </w:t>
      </w:r>
      <w:r w:rsidRPr="00052AD7">
        <w:rPr>
          <w:noProof w:val="0"/>
          <w:sz w:val="22"/>
          <w:szCs w:val="22"/>
          <w:lang w:val="pl-PL"/>
        </w:rPr>
        <w:t xml:space="preserve">o </w:t>
      </w:r>
      <w:r w:rsidR="0038770F" w:rsidRPr="00052AD7">
        <w:rPr>
          <w:noProof w:val="0"/>
          <w:sz w:val="22"/>
          <w:szCs w:val="22"/>
          <w:lang w:val="pl-PL"/>
        </w:rPr>
        <w:t xml:space="preserve">jego </w:t>
      </w:r>
      <w:r w:rsidRPr="00052AD7">
        <w:rPr>
          <w:noProof w:val="0"/>
          <w:sz w:val="22"/>
          <w:szCs w:val="22"/>
          <w:lang w:val="pl-PL"/>
        </w:rPr>
        <w:t xml:space="preserve">zaopiniowanie </w:t>
      </w:r>
      <w:r w:rsidR="0038770F" w:rsidRPr="00052AD7">
        <w:rPr>
          <w:noProof w:val="0"/>
          <w:sz w:val="22"/>
          <w:szCs w:val="22"/>
          <w:lang w:val="pl-PL"/>
        </w:rPr>
        <w:t xml:space="preserve">przez </w:t>
      </w:r>
      <w:r w:rsidRPr="00052AD7">
        <w:rPr>
          <w:noProof w:val="0"/>
          <w:sz w:val="22"/>
          <w:szCs w:val="22"/>
          <w:lang w:val="pl-PL"/>
        </w:rPr>
        <w:t>odpowiedni organ, odpowiedzialny za weryfikację legalności i po</w:t>
      </w:r>
      <w:r w:rsidR="00F013E8" w:rsidRPr="00052AD7">
        <w:rPr>
          <w:noProof w:val="0"/>
          <w:sz w:val="22"/>
          <w:szCs w:val="22"/>
          <w:lang w:val="pl-PL"/>
        </w:rPr>
        <w:t>prawności wydatków (dalej jako „Kontroler”</w:t>
      </w:r>
      <w:r w:rsidRPr="00052AD7">
        <w:rPr>
          <w:noProof w:val="0"/>
          <w:sz w:val="22"/>
          <w:szCs w:val="22"/>
          <w:lang w:val="pl-PL"/>
        </w:rPr>
        <w:t>)</w:t>
      </w:r>
      <w:r w:rsidRPr="00052AD7">
        <w:rPr>
          <w:rStyle w:val="Znakapoznpodarou"/>
          <w:noProof w:val="0"/>
          <w:sz w:val="22"/>
          <w:szCs w:val="22"/>
          <w:lang w:val="pl-PL"/>
        </w:rPr>
        <w:footnoteReference w:id="8"/>
      </w:r>
      <w:r w:rsidR="00F013E8" w:rsidRPr="00052AD7">
        <w:rPr>
          <w:noProof w:val="0"/>
          <w:sz w:val="22"/>
          <w:szCs w:val="22"/>
          <w:lang w:val="pl-PL"/>
        </w:rPr>
        <w:t>.</w:t>
      </w:r>
    </w:p>
    <w:p w14:paraId="17BC7499" w14:textId="4CF5C84E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4" w:name="_Toc434755118"/>
      <w:r w:rsidRPr="005729D4">
        <w:rPr>
          <w:b/>
          <w:bCs/>
          <w:noProof w:val="0"/>
          <w:color w:val="4F81BD" w:themeColor="accent1"/>
          <w:szCs w:val="24"/>
          <w:lang w:val="pl-PL"/>
        </w:rPr>
        <w:t>Wydatki kwalifikowalne</w:t>
      </w:r>
      <w:bookmarkEnd w:id="4"/>
    </w:p>
    <w:p w14:paraId="33D1D578" w14:textId="31B279AE" w:rsidR="00DB3E27" w:rsidRPr="00052AD7" w:rsidRDefault="00DB3E27" w:rsidP="00052AD7">
      <w:pPr>
        <w:pStyle w:val="Zkladntext3"/>
        <w:widowControl w:val="0"/>
        <w:numPr>
          <w:ilvl w:val="1"/>
          <w:numId w:val="26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Dofinansowanie przeznaczone jest wyłącznie na pokrycie wydatków kwalifikowalnych. Wydatki kwalifikowalne </w:t>
      </w:r>
      <w:r w:rsidR="0038770F" w:rsidRPr="00052AD7">
        <w:rPr>
          <w:noProof w:val="0"/>
          <w:sz w:val="22"/>
          <w:szCs w:val="22"/>
          <w:lang w:val="pl-PL"/>
        </w:rPr>
        <w:t>określone zostały</w:t>
      </w:r>
      <w:r w:rsidRPr="00052AD7">
        <w:rPr>
          <w:noProof w:val="0"/>
          <w:sz w:val="22"/>
          <w:szCs w:val="22"/>
          <w:lang w:val="pl-PL"/>
        </w:rPr>
        <w:t>:</w:t>
      </w:r>
    </w:p>
    <w:p w14:paraId="13F725CD" w14:textId="33392102" w:rsidR="00956DD7" w:rsidRPr="00052AD7" w:rsidRDefault="00956DD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szCs w:val="22"/>
          <w:lang w:val="pl-PL"/>
        </w:rPr>
      </w:pPr>
      <w:r w:rsidRPr="00052AD7">
        <w:rPr>
          <w:bCs/>
          <w:szCs w:val="22"/>
          <w:lang w:val="pl-PL"/>
        </w:rPr>
        <w:lastRenderedPageBreak/>
        <w:t xml:space="preserve">w rozporządzeniu Parlamentu Europejskiego i Rady (UE) nr 2021/1060 z dnia 24 czerwca 2021 r. </w:t>
      </w:r>
      <w:r w:rsidRPr="00052AD7">
        <w:rPr>
          <w:color w:val="333333"/>
          <w:szCs w:val="22"/>
          <w:shd w:val="clear" w:color="auto" w:fill="FFFFFF"/>
        </w:rPr>
        <w:t>ustanawiającego wspólne przepisy dotyczące Europejskiego Funduszu Rozwoju Regionalnego, Europejskiego Funduszu Społecznego Plus, Funduszu Spójności, Funduszu na rzecz Sprawiedliwej Transformacji i Europejskiego Funduszu Morskiego, Rybackiego i Akwakultury, a także przepisy finansowe na potrzeby tych funduszy oraz na potrzeby Funduszu Azylu, Migracji i Integracji, Funduszu Bezpieczeństwa Wewnętrznego i Instrumentu Wsparcia Finansowego na rzecz Zarządzania Granicami i Polityki Wizowej</w:t>
      </w:r>
      <w:r w:rsidRPr="00052AD7">
        <w:rPr>
          <w:bCs/>
          <w:szCs w:val="22"/>
          <w:lang w:val="pl-PL"/>
        </w:rPr>
        <w:t>, Dziennik Urzędowy Unii Europejskiej L 231/159</w:t>
      </w:r>
      <w:r w:rsidRPr="00052AD7">
        <w:rPr>
          <w:noProof w:val="0"/>
          <w:szCs w:val="22"/>
          <w:lang w:val="pl-PL"/>
        </w:rPr>
        <w:t xml:space="preserve">; </w:t>
      </w:r>
    </w:p>
    <w:p w14:paraId="0B71EEB6" w14:textId="772EC838" w:rsidR="00956DD7" w:rsidRPr="00052AD7" w:rsidRDefault="00956DD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szCs w:val="22"/>
          <w:lang w:val="pl-PL"/>
        </w:rPr>
      </w:pPr>
      <w:r w:rsidRPr="00052AD7">
        <w:rPr>
          <w:bCs/>
          <w:szCs w:val="22"/>
          <w:lang w:val="pl-PL"/>
        </w:rPr>
        <w:t xml:space="preserve">w </w:t>
      </w:r>
      <w:r w:rsidRPr="00052AD7">
        <w:rPr>
          <w:color w:val="333333"/>
          <w:szCs w:val="22"/>
          <w:shd w:val="clear" w:color="auto" w:fill="FFFFFF"/>
        </w:rPr>
        <w:t>rozporządzeniu</w:t>
      </w:r>
      <w:r w:rsidRPr="00052AD7">
        <w:rPr>
          <w:bCs/>
          <w:szCs w:val="22"/>
          <w:lang w:val="pl-PL"/>
        </w:rPr>
        <w:t xml:space="preserve"> Parlamentu Europejskiego i Rady (UE) nr 2021/1058 z dnia 24 czerwca 2021 </w:t>
      </w:r>
      <w:r w:rsidRPr="00052AD7">
        <w:rPr>
          <w:color w:val="333333"/>
          <w:szCs w:val="22"/>
          <w:shd w:val="clear" w:color="auto" w:fill="FFFFFF"/>
        </w:rPr>
        <w:t>w sprawie Europejskiego Funduszu Rozwoju Regionalnego i Funduszu Spójności”</w:t>
      </w:r>
      <w:r w:rsidRPr="00052AD7">
        <w:rPr>
          <w:noProof w:val="0"/>
          <w:szCs w:val="22"/>
          <w:lang w:val="pl-PL"/>
        </w:rPr>
        <w:t xml:space="preserve">, Dziennik Urzędowy Unii Europejskiej L 231/60; </w:t>
      </w:r>
    </w:p>
    <w:p w14:paraId="2CDF694D" w14:textId="7F339C49" w:rsidR="00956DD7" w:rsidRPr="00052AD7" w:rsidRDefault="00956DD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szCs w:val="22"/>
          <w:lang w:val="pl-PL"/>
        </w:rPr>
      </w:pPr>
      <w:r w:rsidRPr="00052AD7">
        <w:rPr>
          <w:bCs/>
          <w:szCs w:val="22"/>
          <w:lang w:val="pl-PL"/>
        </w:rPr>
        <w:t xml:space="preserve">w rozporządzeniu Parlamentu i Rady (UE) nr 2021/1059 z dnia 24 czerwca 2021 roku </w:t>
      </w:r>
      <w:r w:rsidRPr="00052AD7">
        <w:rPr>
          <w:noProof w:val="0"/>
          <w:szCs w:val="22"/>
          <w:lang w:val="pl-PL"/>
        </w:rPr>
        <w:t>w</w:t>
      </w:r>
      <w:r w:rsidRPr="00052AD7">
        <w:rPr>
          <w:color w:val="333333"/>
          <w:szCs w:val="22"/>
          <w:shd w:val="clear" w:color="auto" w:fill="FFFFFF"/>
        </w:rPr>
        <w:t xml:space="preserve"> sprawie przepisów szczegółowych dotyczących celu „Europejska współpraca terytorialna” (Interreg) wspieranego w ramach Europejskiego Funduszu Rozwoju Regionalnego oraz instrumentów finansowania zewnętrznego </w:t>
      </w:r>
      <w:r w:rsidRPr="00052AD7">
        <w:rPr>
          <w:noProof w:val="0"/>
          <w:szCs w:val="22"/>
          <w:lang w:val="pl-PL"/>
        </w:rPr>
        <w:t>”, Dziennik Urzędowy Unii Europejskiej L 231/94</w:t>
      </w:r>
      <w:r w:rsidR="0043736B" w:rsidRPr="00052AD7">
        <w:rPr>
          <w:noProof w:val="0"/>
          <w:szCs w:val="22"/>
          <w:lang w:val="pl-PL"/>
        </w:rPr>
        <w:t>;</w:t>
      </w:r>
      <w:r w:rsidRPr="00052AD7">
        <w:rPr>
          <w:noProof w:val="0"/>
          <w:szCs w:val="22"/>
          <w:lang w:val="pl-PL"/>
        </w:rPr>
        <w:t xml:space="preserve"> </w:t>
      </w:r>
    </w:p>
    <w:p w14:paraId="4F796144" w14:textId="6F4BD38E" w:rsidR="00DB3E27" w:rsidRPr="00052AD7" w:rsidRDefault="00956DD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szCs w:val="22"/>
          <w:lang w:val="pl-PL"/>
        </w:rPr>
      </w:pPr>
      <w:r w:rsidRPr="00052AD7">
        <w:rPr>
          <w:noProof w:val="0"/>
          <w:szCs w:val="22"/>
          <w:lang w:val="pl-PL"/>
        </w:rPr>
        <w:t>w</w:t>
      </w:r>
      <w:r w:rsidR="0079383B" w:rsidRPr="00052AD7">
        <w:rPr>
          <w:noProof w:val="0"/>
          <w:szCs w:val="22"/>
          <w:lang w:val="pl-PL"/>
        </w:rPr>
        <w:t xml:space="preserve"> </w:t>
      </w:r>
      <w:r w:rsidR="0038770F" w:rsidRPr="00052AD7">
        <w:rPr>
          <w:noProof w:val="0"/>
          <w:szCs w:val="22"/>
          <w:lang w:val="pl-PL"/>
        </w:rPr>
        <w:t>aktualnym</w:t>
      </w:r>
      <w:r w:rsidR="00DB3E27" w:rsidRPr="00052AD7">
        <w:rPr>
          <w:noProof w:val="0"/>
          <w:szCs w:val="22"/>
          <w:lang w:val="pl-PL"/>
        </w:rPr>
        <w:t xml:space="preserve"> Podręczniku</w:t>
      </w:r>
      <w:r w:rsidR="008175D5" w:rsidRPr="00052AD7">
        <w:rPr>
          <w:noProof w:val="0"/>
          <w:szCs w:val="22"/>
          <w:lang w:val="pl-PL"/>
        </w:rPr>
        <w:t xml:space="preserve"> </w:t>
      </w:r>
      <w:r w:rsidR="0038770F" w:rsidRPr="00052AD7">
        <w:rPr>
          <w:noProof w:val="0"/>
          <w:szCs w:val="22"/>
          <w:lang w:val="pl-PL"/>
        </w:rPr>
        <w:t>W</w:t>
      </w:r>
      <w:r w:rsidR="00DB3E27" w:rsidRPr="00052AD7">
        <w:rPr>
          <w:noProof w:val="0"/>
          <w:szCs w:val="22"/>
          <w:lang w:val="pl-PL"/>
        </w:rPr>
        <w:t xml:space="preserve">nioskodawcy </w:t>
      </w:r>
      <w:r w:rsidR="0038770F" w:rsidRPr="00052AD7">
        <w:rPr>
          <w:noProof w:val="0"/>
          <w:szCs w:val="22"/>
          <w:lang w:val="pl-PL"/>
        </w:rPr>
        <w:t xml:space="preserve">Programu </w:t>
      </w:r>
      <w:r w:rsidR="00DB3E27" w:rsidRPr="00052AD7">
        <w:rPr>
          <w:noProof w:val="0"/>
          <w:szCs w:val="22"/>
          <w:lang w:val="pl-PL"/>
        </w:rPr>
        <w:t xml:space="preserve">Interreg </w:t>
      </w:r>
      <w:r w:rsidRPr="00052AD7">
        <w:rPr>
          <w:noProof w:val="0"/>
          <w:szCs w:val="22"/>
          <w:lang w:val="pl-PL"/>
        </w:rPr>
        <w:t>Czechy</w:t>
      </w:r>
      <w:r w:rsidR="00DB3E27" w:rsidRPr="00052AD7">
        <w:rPr>
          <w:noProof w:val="0"/>
          <w:szCs w:val="22"/>
          <w:lang w:val="pl-PL"/>
        </w:rPr>
        <w:t xml:space="preserve"> </w:t>
      </w:r>
      <w:r w:rsidRPr="00052AD7">
        <w:rPr>
          <w:noProof w:val="0"/>
          <w:szCs w:val="22"/>
          <w:lang w:val="pl-PL"/>
        </w:rPr>
        <w:t>–</w:t>
      </w:r>
      <w:r w:rsidR="00DB3E27" w:rsidRPr="00052AD7">
        <w:rPr>
          <w:noProof w:val="0"/>
          <w:szCs w:val="22"/>
          <w:lang w:val="pl-PL"/>
        </w:rPr>
        <w:t xml:space="preserve"> Polska</w:t>
      </w:r>
      <w:r w:rsidR="00D52FF4">
        <w:rPr>
          <w:noProof w:val="0"/>
          <w:szCs w:val="22"/>
          <w:lang w:val="pl-PL"/>
        </w:rPr>
        <w:t xml:space="preserve"> 2021-2027</w:t>
      </w:r>
      <w:r w:rsidRPr="00052AD7">
        <w:rPr>
          <w:noProof w:val="0"/>
          <w:szCs w:val="22"/>
          <w:lang w:val="pl-PL"/>
        </w:rPr>
        <w:t>;</w:t>
      </w:r>
    </w:p>
    <w:p w14:paraId="7CA170FC" w14:textId="08402F48" w:rsidR="00956DD7" w:rsidRPr="00052AD7" w:rsidRDefault="00956DD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szCs w:val="22"/>
          <w:lang w:val="pl-PL"/>
        </w:rPr>
      </w:pPr>
      <w:r w:rsidRPr="00052AD7">
        <w:rPr>
          <w:noProof w:val="0"/>
          <w:szCs w:val="22"/>
          <w:lang w:val="pl-PL"/>
        </w:rPr>
        <w:t xml:space="preserve">na </w:t>
      </w:r>
      <w:r w:rsidRPr="00052AD7">
        <w:rPr>
          <w:color w:val="333333"/>
          <w:szCs w:val="22"/>
          <w:shd w:val="clear" w:color="auto" w:fill="FFFFFF"/>
        </w:rPr>
        <w:t>podstawie</w:t>
      </w:r>
      <w:r w:rsidRPr="00052AD7">
        <w:rPr>
          <w:noProof w:val="0"/>
          <w:szCs w:val="22"/>
          <w:lang w:val="pl-PL"/>
        </w:rPr>
        <w:t xml:space="preserve"> szczególnych warunków danego naboru projektów.</w:t>
      </w:r>
    </w:p>
    <w:p w14:paraId="3EA19FC8" w14:textId="3F83E193" w:rsidR="00DB3E27" w:rsidRPr="00052AD7" w:rsidRDefault="008175D5" w:rsidP="00052AD7">
      <w:pPr>
        <w:pStyle w:val="Zkladntext3"/>
        <w:widowControl w:val="0"/>
        <w:numPr>
          <w:ilvl w:val="1"/>
          <w:numId w:val="26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może we wniosku o płatność wnioskować o pokrycie tylko tej części wydatków kwalifiko</w:t>
      </w:r>
      <w:r w:rsidR="004F2E5C" w:rsidRPr="00052AD7">
        <w:rPr>
          <w:noProof w:val="0"/>
          <w:sz w:val="22"/>
          <w:szCs w:val="22"/>
          <w:lang w:val="pl-PL"/>
        </w:rPr>
        <w:t xml:space="preserve">walnych, które </w:t>
      </w:r>
      <w:r w:rsidR="00DB3E27" w:rsidRPr="00052AD7">
        <w:rPr>
          <w:noProof w:val="0"/>
          <w:sz w:val="22"/>
          <w:szCs w:val="22"/>
          <w:lang w:val="pl-PL"/>
        </w:rPr>
        <w:t xml:space="preserve">zostały zatwierdzone jako kwalifikowalne przez Kontrolera. </w:t>
      </w:r>
    </w:p>
    <w:p w14:paraId="597B9A70" w14:textId="097282D7" w:rsidR="00DB3E27" w:rsidRPr="00052AD7" w:rsidRDefault="00DB3E27" w:rsidP="00052AD7">
      <w:pPr>
        <w:pStyle w:val="Zkladntext3"/>
        <w:widowControl w:val="0"/>
        <w:numPr>
          <w:ilvl w:val="1"/>
          <w:numId w:val="26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>Wszystkie wydatki kwalifikowalne należy poświadczyć w formie faktur lub dowodów księgowych o tej samej wartości dowodowej</w:t>
      </w:r>
      <w:r w:rsidRPr="00052AD7">
        <w:rPr>
          <w:noProof w:val="0"/>
          <w:sz w:val="22"/>
          <w:szCs w:val="22"/>
          <w:vertAlign w:val="superscript"/>
          <w:lang w:val="pl-PL"/>
        </w:rPr>
        <w:footnoteReference w:id="9"/>
      </w:r>
      <w:r w:rsidR="00FF6FA4">
        <w:rPr>
          <w:noProof w:val="0"/>
          <w:sz w:val="22"/>
          <w:szCs w:val="22"/>
          <w:lang w:val="pl-PL"/>
        </w:rPr>
        <w:t>, o ile w Podręczniku Beneficjenta nie określono inaczej.</w:t>
      </w:r>
    </w:p>
    <w:p w14:paraId="75E0B245" w14:textId="77777777" w:rsidR="00DB3E27" w:rsidRPr="00052AD7" w:rsidRDefault="00DB3E27" w:rsidP="00052AD7">
      <w:pPr>
        <w:pStyle w:val="Zkladntext3"/>
        <w:widowControl w:val="0"/>
        <w:numPr>
          <w:ilvl w:val="1"/>
          <w:numId w:val="26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Jeżeli w opinii podmiotu udzielającego dofinansowania złożony wniosek o płatność będzie niekompletny z perspektywy wydatków kwalifikowalnych lub zawierać będzie uchybienia formalne, </w:t>
      </w:r>
      <w:r w:rsidR="008175D5" w:rsidRPr="00052AD7">
        <w:rPr>
          <w:noProof w:val="0"/>
          <w:sz w:val="22"/>
          <w:szCs w:val="22"/>
          <w:lang w:val="pl-PL"/>
        </w:rPr>
        <w:t>Główny B</w:t>
      </w:r>
      <w:r w:rsidRPr="00052AD7">
        <w:rPr>
          <w:noProof w:val="0"/>
          <w:sz w:val="22"/>
          <w:szCs w:val="22"/>
          <w:lang w:val="pl-PL"/>
        </w:rPr>
        <w:t>eneficjent ma obowiązek uzupełnienia lub poprawienia wniosku w terminie określonym przez podmiot udzielający dofinansowania.</w:t>
      </w:r>
    </w:p>
    <w:p w14:paraId="4823FD5F" w14:textId="69785481" w:rsidR="00DB3E27" w:rsidRPr="00052AD7" w:rsidRDefault="008175D5" w:rsidP="00052AD7">
      <w:pPr>
        <w:pStyle w:val="Zkladntext3"/>
        <w:widowControl w:val="0"/>
        <w:numPr>
          <w:ilvl w:val="1"/>
          <w:numId w:val="26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zobowiązany jest również do zapewnienia, aby pokryte zostały wszystkie wydatki projektu, których nie pokryto z dofinansowa</w:t>
      </w:r>
      <w:r w:rsidR="00655443" w:rsidRPr="00052AD7">
        <w:rPr>
          <w:noProof w:val="0"/>
          <w:sz w:val="22"/>
          <w:szCs w:val="22"/>
          <w:lang w:val="pl-PL"/>
        </w:rPr>
        <w:t xml:space="preserve">nia </w:t>
      </w:r>
      <w:r w:rsidR="009A0D84" w:rsidRPr="00052AD7">
        <w:rPr>
          <w:noProof w:val="0"/>
          <w:sz w:val="22"/>
          <w:szCs w:val="22"/>
          <w:lang w:val="pl-PL"/>
        </w:rPr>
        <w:t>w</w:t>
      </w:r>
      <w:r w:rsidR="008673EB" w:rsidRPr="00052AD7">
        <w:rPr>
          <w:noProof w:val="0"/>
          <w:sz w:val="22"/>
          <w:szCs w:val="22"/>
          <w:lang w:val="pl-PL"/>
        </w:rPr>
        <w:t xml:space="preserve"> </w:t>
      </w:r>
      <w:r w:rsidR="00327A5D" w:rsidRPr="00052AD7">
        <w:rPr>
          <w:noProof w:val="0"/>
          <w:sz w:val="22"/>
          <w:szCs w:val="22"/>
          <w:lang w:val="pl-PL"/>
        </w:rPr>
        <w:t xml:space="preserve">art. </w:t>
      </w:r>
      <w:r w:rsidR="00041761">
        <w:rPr>
          <w:noProof w:val="0"/>
          <w:sz w:val="22"/>
          <w:szCs w:val="22"/>
          <w:lang w:val="pl-PL"/>
        </w:rPr>
        <w:t>3</w:t>
      </w:r>
      <w:r w:rsidR="00327A5D" w:rsidRPr="00052AD7">
        <w:rPr>
          <w:noProof w:val="0"/>
          <w:sz w:val="22"/>
          <w:szCs w:val="22"/>
          <w:lang w:val="pl-PL"/>
        </w:rPr>
        <w:t xml:space="preserve">, </w:t>
      </w:r>
      <w:r w:rsidR="008673EB" w:rsidRPr="00052AD7">
        <w:rPr>
          <w:noProof w:val="0"/>
          <w:sz w:val="22"/>
          <w:szCs w:val="22"/>
          <w:lang w:val="pl-PL"/>
        </w:rPr>
        <w:t>punkt</w:t>
      </w:r>
      <w:r w:rsidR="00327A5D" w:rsidRPr="00052AD7">
        <w:rPr>
          <w:noProof w:val="0"/>
          <w:sz w:val="22"/>
          <w:szCs w:val="22"/>
          <w:lang w:val="pl-PL"/>
        </w:rPr>
        <w:t xml:space="preserve"> </w:t>
      </w:r>
      <w:r w:rsidR="00041761">
        <w:rPr>
          <w:noProof w:val="0"/>
          <w:sz w:val="22"/>
          <w:szCs w:val="22"/>
          <w:lang w:val="pl-PL"/>
        </w:rPr>
        <w:t xml:space="preserve">1 </w:t>
      </w:r>
      <w:r w:rsidR="00B15301" w:rsidRPr="00052AD7">
        <w:rPr>
          <w:noProof w:val="0"/>
          <w:sz w:val="22"/>
          <w:szCs w:val="22"/>
          <w:lang w:val="pl-PL"/>
        </w:rPr>
        <w:t>niniejszej Umowy</w:t>
      </w:r>
      <w:r w:rsidR="008673EB" w:rsidRPr="00052AD7">
        <w:rPr>
          <w:noProof w:val="0"/>
          <w:sz w:val="22"/>
          <w:szCs w:val="22"/>
          <w:lang w:val="pl-PL"/>
        </w:rPr>
        <w:t xml:space="preserve"> </w:t>
      </w:r>
      <w:r w:rsidR="00655443" w:rsidRPr="00052AD7">
        <w:rPr>
          <w:noProof w:val="0"/>
          <w:sz w:val="22"/>
          <w:szCs w:val="22"/>
          <w:lang w:val="pl-PL"/>
        </w:rPr>
        <w:t>(zwłaszcza zaś wydatki niekw</w:t>
      </w:r>
      <w:r w:rsidR="00DB3E27" w:rsidRPr="00052AD7">
        <w:rPr>
          <w:noProof w:val="0"/>
          <w:sz w:val="22"/>
          <w:szCs w:val="22"/>
          <w:lang w:val="pl-PL"/>
        </w:rPr>
        <w:t xml:space="preserve">alifikowalne i wydatki na </w:t>
      </w:r>
      <w:r w:rsidR="00CF179B" w:rsidRPr="00052AD7">
        <w:rPr>
          <w:noProof w:val="0"/>
          <w:sz w:val="22"/>
          <w:szCs w:val="22"/>
          <w:lang w:val="pl-PL"/>
        </w:rPr>
        <w:t>utrzymanie</w:t>
      </w:r>
      <w:r w:rsidR="00DB3E27" w:rsidRPr="00052AD7">
        <w:rPr>
          <w:noProof w:val="0"/>
          <w:sz w:val="22"/>
          <w:szCs w:val="22"/>
          <w:lang w:val="pl-PL"/>
        </w:rPr>
        <w:t xml:space="preserve"> wyników realizacji projektu), ora</w:t>
      </w:r>
      <w:r w:rsidR="00F013E8" w:rsidRPr="00052AD7">
        <w:rPr>
          <w:noProof w:val="0"/>
          <w:sz w:val="22"/>
          <w:szCs w:val="22"/>
          <w:lang w:val="pl-PL"/>
        </w:rPr>
        <w:t>z aby zachowany został cel</w:t>
      </w:r>
      <w:r w:rsidR="00DB3E27" w:rsidRPr="00052AD7">
        <w:rPr>
          <w:noProof w:val="0"/>
          <w:sz w:val="22"/>
          <w:szCs w:val="22"/>
          <w:lang w:val="pl-PL"/>
        </w:rPr>
        <w:t xml:space="preserve"> dofinansowania określony w art. 1 niniejszej Umowy, a także trwałość projektu, zgodnie z art. 4</w:t>
      </w:r>
      <w:r w:rsidR="00C1010E"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>punk</w:t>
      </w:r>
      <w:r w:rsidR="00C1010E" w:rsidRPr="00052AD7">
        <w:rPr>
          <w:noProof w:val="0"/>
          <w:sz w:val="22"/>
          <w:szCs w:val="22"/>
          <w:lang w:val="pl-PL"/>
        </w:rPr>
        <w:t>t</w:t>
      </w:r>
      <w:r w:rsidR="00DB3E27" w:rsidRPr="00052AD7">
        <w:rPr>
          <w:noProof w:val="0"/>
          <w:sz w:val="22"/>
          <w:szCs w:val="22"/>
          <w:lang w:val="pl-PL"/>
        </w:rPr>
        <w:t xml:space="preserve"> 3 niniejszej Umowy.</w:t>
      </w:r>
    </w:p>
    <w:p w14:paraId="27BC0C8A" w14:textId="48862EAB" w:rsidR="00DB3E27" w:rsidRPr="00052AD7" w:rsidRDefault="008175D5" w:rsidP="00052AD7">
      <w:pPr>
        <w:pStyle w:val="Zkladntext3"/>
        <w:widowControl w:val="0"/>
        <w:numPr>
          <w:ilvl w:val="1"/>
          <w:numId w:val="26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zobowiązany jest do przestrzegania zakazu podwójnego finansowania wydatku, który został pokryty z niniejszego dofinansowania, z innych</w:t>
      </w:r>
      <w:r w:rsidR="002C1AF7" w:rsidRPr="00052AD7">
        <w:rPr>
          <w:noProof w:val="0"/>
          <w:sz w:val="22"/>
          <w:szCs w:val="22"/>
          <w:lang w:val="pl-PL"/>
        </w:rPr>
        <w:t xml:space="preserve"> funduszy </w:t>
      </w:r>
      <w:r w:rsidR="00956DD7" w:rsidRPr="00052AD7">
        <w:rPr>
          <w:noProof w:val="0"/>
          <w:sz w:val="22"/>
          <w:szCs w:val="22"/>
          <w:lang w:val="pl-PL"/>
        </w:rPr>
        <w:t>Unii Europejskiej</w:t>
      </w:r>
      <w:r w:rsidR="00DB3E27" w:rsidRPr="00052AD7">
        <w:rPr>
          <w:noProof w:val="0"/>
          <w:sz w:val="22"/>
          <w:szCs w:val="22"/>
          <w:lang w:val="pl-PL"/>
        </w:rPr>
        <w:t>, z innych środków Unii Europejskiej, z tego samego funduszu w ramach innego programu lub też z innych środków zagranicznych lub narodowych środków publicznych.</w:t>
      </w:r>
    </w:p>
    <w:p w14:paraId="7439DA9A" w14:textId="6CBB2B91" w:rsidR="00DB3E27" w:rsidRPr="00052AD7" w:rsidRDefault="00DB3E27" w:rsidP="00052AD7">
      <w:pPr>
        <w:pStyle w:val="Zkladntext3"/>
        <w:widowControl w:val="0"/>
        <w:numPr>
          <w:ilvl w:val="1"/>
          <w:numId w:val="26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W budżecie projektu, który stanowi załącznik nr 3 do niniejszej </w:t>
      </w:r>
      <w:r w:rsidR="00172150" w:rsidRPr="00052AD7">
        <w:rPr>
          <w:noProof w:val="0"/>
          <w:sz w:val="22"/>
          <w:szCs w:val="22"/>
          <w:lang w:val="pl-PL"/>
        </w:rPr>
        <w:t xml:space="preserve">Umowy </w:t>
      </w:r>
      <w:r w:rsidR="00956DD7" w:rsidRPr="00052AD7">
        <w:rPr>
          <w:noProof w:val="0"/>
          <w:sz w:val="22"/>
          <w:szCs w:val="22"/>
          <w:lang w:val="pl-PL"/>
        </w:rPr>
        <w:t>stosowane są uproszczone metody rozliczania wydatków zgodnie z załącznikiem nr 4 niniejszej Umowy</w:t>
      </w:r>
      <w:r w:rsidR="008938ED" w:rsidRPr="00052AD7">
        <w:rPr>
          <w:noProof w:val="0"/>
          <w:sz w:val="22"/>
          <w:szCs w:val="22"/>
          <w:lang w:val="pl-PL"/>
        </w:rPr>
        <w:t>.</w:t>
      </w:r>
    </w:p>
    <w:p w14:paraId="304735CC" w14:textId="77777777" w:rsidR="00DB3E27" w:rsidRPr="00B33A25" w:rsidRDefault="00DB3E27" w:rsidP="00476952">
      <w:pPr>
        <w:pStyle w:val="Zkladntext3"/>
        <w:widowControl w:val="0"/>
        <w:ind w:left="444" w:firstLine="348"/>
        <w:jc w:val="both"/>
        <w:rPr>
          <w:noProof w:val="0"/>
          <w:sz w:val="24"/>
          <w:szCs w:val="24"/>
          <w:lang w:val="pl-PL"/>
        </w:rPr>
      </w:pPr>
    </w:p>
    <w:p w14:paraId="36E79E90" w14:textId="09A17AB8" w:rsidR="00DB3E27" w:rsidRPr="00052AD7" w:rsidRDefault="00276C6B" w:rsidP="00052AD7">
      <w:pPr>
        <w:pStyle w:val="Zkladntext3"/>
        <w:widowControl w:val="0"/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lastRenderedPageBreak/>
        <w:t xml:space="preserve">5.1 </w:t>
      </w:r>
      <w:r w:rsidR="00052AD7">
        <w:rPr>
          <w:noProof w:val="0"/>
          <w:sz w:val="22"/>
          <w:szCs w:val="22"/>
          <w:lang w:val="pl-PL"/>
        </w:rPr>
        <w:t xml:space="preserve">    </w:t>
      </w:r>
      <w:r w:rsidR="00DB3E27" w:rsidRPr="00052AD7">
        <w:rPr>
          <w:noProof w:val="0"/>
          <w:sz w:val="22"/>
          <w:szCs w:val="22"/>
          <w:lang w:val="pl-PL"/>
        </w:rPr>
        <w:t xml:space="preserve">Przedmiotem dofinansowania mogą być wyłącznie te z kosztów kwalifikowalnych, </w:t>
      </w:r>
      <w:r w:rsidR="007179A8" w:rsidRPr="00052AD7">
        <w:rPr>
          <w:noProof w:val="0"/>
          <w:sz w:val="22"/>
          <w:szCs w:val="22"/>
          <w:lang w:val="pl-PL"/>
        </w:rPr>
        <w:t xml:space="preserve">  </w:t>
      </w:r>
      <w:r w:rsidRPr="00052AD7">
        <w:rPr>
          <w:noProof w:val="0"/>
          <w:sz w:val="22"/>
          <w:szCs w:val="22"/>
          <w:lang w:val="pl-PL"/>
        </w:rPr>
        <w:t xml:space="preserve">które dotyczą działań </w:t>
      </w:r>
      <w:r w:rsidR="00AB7EC4" w:rsidRPr="00052AD7">
        <w:rPr>
          <w:noProof w:val="0"/>
          <w:sz w:val="22"/>
          <w:szCs w:val="22"/>
          <w:lang w:val="pl-PL"/>
        </w:rPr>
        <w:t xml:space="preserve">rzeczywiście </w:t>
      </w:r>
      <w:r w:rsidRPr="00052AD7">
        <w:rPr>
          <w:noProof w:val="0"/>
          <w:sz w:val="22"/>
          <w:szCs w:val="22"/>
          <w:lang w:val="pl-PL"/>
        </w:rPr>
        <w:t xml:space="preserve">zrealizowanych </w:t>
      </w:r>
      <w:r w:rsidR="00DB3E27" w:rsidRPr="00052AD7">
        <w:rPr>
          <w:noProof w:val="0"/>
          <w:sz w:val="22"/>
          <w:szCs w:val="22"/>
          <w:lang w:val="pl-PL"/>
        </w:rPr>
        <w:t xml:space="preserve">najpóźniej w </w:t>
      </w:r>
      <w:r w:rsidR="00C1010E" w:rsidRPr="00052AD7">
        <w:rPr>
          <w:noProof w:val="0"/>
          <w:sz w:val="22"/>
          <w:szCs w:val="22"/>
          <w:lang w:val="pl-PL"/>
        </w:rPr>
        <w:t xml:space="preserve">dniu </w:t>
      </w:r>
      <w:r w:rsidR="00DB3E27" w:rsidRPr="00052AD7">
        <w:rPr>
          <w:noProof w:val="0"/>
          <w:sz w:val="22"/>
          <w:szCs w:val="22"/>
          <w:lang w:val="pl-PL"/>
        </w:rPr>
        <w:t xml:space="preserve">zakończenia realizacji projektu, </w:t>
      </w:r>
      <w:r w:rsidR="00C1010E" w:rsidRPr="00052AD7">
        <w:rPr>
          <w:noProof w:val="0"/>
          <w:sz w:val="22"/>
          <w:szCs w:val="22"/>
          <w:lang w:val="pl-PL"/>
        </w:rPr>
        <w:t xml:space="preserve">określonym </w:t>
      </w:r>
      <w:r w:rsidR="00DB3E27" w:rsidRPr="00052AD7">
        <w:rPr>
          <w:noProof w:val="0"/>
          <w:sz w:val="22"/>
          <w:szCs w:val="22"/>
          <w:lang w:val="pl-PL"/>
        </w:rPr>
        <w:t xml:space="preserve">w art. 2 niniejszej Umowy, a które jednocześnie zostały </w:t>
      </w:r>
      <w:r w:rsidRPr="00052AD7">
        <w:rPr>
          <w:b/>
          <w:bCs/>
          <w:noProof w:val="0"/>
          <w:sz w:val="22"/>
          <w:szCs w:val="22"/>
          <w:lang w:val="pl-PL"/>
        </w:rPr>
        <w:t>opłacone</w:t>
      </w:r>
      <w:r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 xml:space="preserve">najpóźniej do </w:t>
      </w:r>
      <w:r w:rsidRPr="00052AD7">
        <w:rPr>
          <w:noProof w:val="0"/>
          <w:sz w:val="22"/>
          <w:szCs w:val="22"/>
          <w:lang w:val="pl-PL"/>
        </w:rPr>
        <w:t>dnia złożenia zestawienia dokumentów w ramach końcowego wniosku o płatność</w:t>
      </w:r>
      <w:r w:rsidR="00DB3E27" w:rsidRPr="00052AD7">
        <w:rPr>
          <w:noProof w:val="0"/>
          <w:sz w:val="22"/>
          <w:szCs w:val="22"/>
          <w:lang w:val="pl-PL"/>
        </w:rPr>
        <w:t>, określone</w:t>
      </w:r>
      <w:r w:rsidRPr="00052AD7">
        <w:rPr>
          <w:noProof w:val="0"/>
          <w:sz w:val="22"/>
          <w:szCs w:val="22"/>
          <w:lang w:val="pl-PL"/>
        </w:rPr>
        <w:t>go</w:t>
      </w:r>
      <w:r w:rsidR="00C1010E" w:rsidRPr="00052AD7">
        <w:rPr>
          <w:noProof w:val="0"/>
          <w:sz w:val="22"/>
          <w:szCs w:val="22"/>
          <w:lang w:val="pl-PL"/>
        </w:rPr>
        <w:t xml:space="preserve"> </w:t>
      </w:r>
      <w:r w:rsidRPr="00052AD7">
        <w:rPr>
          <w:noProof w:val="0"/>
          <w:sz w:val="22"/>
          <w:szCs w:val="22"/>
          <w:lang w:val="pl-PL"/>
        </w:rPr>
        <w:t>w obowiązującym harmonogramie składania raportów i wniosków o płatność,</w:t>
      </w:r>
      <w:r w:rsidR="00672E56" w:rsidRPr="00052AD7">
        <w:rPr>
          <w:noProof w:val="0"/>
          <w:sz w:val="22"/>
          <w:szCs w:val="22"/>
          <w:lang w:val="pl-PL"/>
        </w:rPr>
        <w:t xml:space="preserve"> jednak </w:t>
      </w:r>
      <w:r w:rsidR="00672E56" w:rsidRPr="00052AD7">
        <w:rPr>
          <w:b/>
          <w:bCs/>
          <w:noProof w:val="0"/>
          <w:sz w:val="22"/>
          <w:szCs w:val="22"/>
          <w:lang w:val="pl-PL"/>
        </w:rPr>
        <w:t>nie później niż 31.12.20</w:t>
      </w:r>
      <w:r w:rsidRPr="00052AD7">
        <w:rPr>
          <w:b/>
          <w:bCs/>
          <w:noProof w:val="0"/>
          <w:sz w:val="22"/>
          <w:szCs w:val="22"/>
          <w:lang w:val="pl-PL"/>
        </w:rPr>
        <w:t>29</w:t>
      </w:r>
      <w:r w:rsidR="00DB3E27" w:rsidRPr="00052AD7">
        <w:rPr>
          <w:noProof w:val="0"/>
          <w:sz w:val="22"/>
          <w:szCs w:val="22"/>
          <w:lang w:val="pl-PL"/>
        </w:rPr>
        <w:t>.</w:t>
      </w:r>
    </w:p>
    <w:p w14:paraId="6EBAD0C7" w14:textId="3DCBE490" w:rsidR="00DB3E27" w:rsidRPr="005729D4" w:rsidRDefault="00276C6B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5729D4">
        <w:rPr>
          <w:b/>
          <w:bCs/>
          <w:noProof w:val="0"/>
          <w:color w:val="4F81BD" w:themeColor="accent1"/>
          <w:szCs w:val="24"/>
          <w:lang w:val="pl-PL"/>
        </w:rPr>
        <w:t xml:space="preserve">Monitoring </w:t>
      </w:r>
      <w:r w:rsidR="00B72649" w:rsidRPr="005729D4">
        <w:rPr>
          <w:b/>
          <w:bCs/>
          <w:noProof w:val="0"/>
          <w:color w:val="4F81BD" w:themeColor="accent1"/>
          <w:szCs w:val="24"/>
          <w:lang w:val="pl-PL"/>
        </w:rPr>
        <w:t>projekt</w:t>
      </w:r>
      <w:r w:rsidR="00B72649" w:rsidRPr="00052AD7">
        <w:rPr>
          <w:b/>
          <w:bCs/>
          <w:noProof w:val="0"/>
          <w:color w:val="4F81BD" w:themeColor="accent1"/>
          <w:szCs w:val="24"/>
          <w:lang w:val="pl-PL"/>
        </w:rPr>
        <w:t>u</w:t>
      </w:r>
    </w:p>
    <w:p w14:paraId="0FE853AA" w14:textId="14D195C3" w:rsidR="00DB3E27" w:rsidRPr="00052AD7" w:rsidRDefault="005532C5" w:rsidP="00052AD7">
      <w:pPr>
        <w:pStyle w:val="Zkladntext3"/>
        <w:widowControl w:val="0"/>
        <w:numPr>
          <w:ilvl w:val="0"/>
          <w:numId w:val="27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 xml:space="preserve">Beneficjent zobowiązany jest do realizacji wskaźników produktu, które opisano w załączniku nr </w:t>
      </w:r>
      <w:r w:rsidR="00F3507A" w:rsidRPr="00052AD7">
        <w:rPr>
          <w:noProof w:val="0"/>
          <w:sz w:val="22"/>
          <w:szCs w:val="22"/>
          <w:lang w:val="pl-PL"/>
        </w:rPr>
        <w:t xml:space="preserve">2 </w:t>
      </w:r>
      <w:r w:rsidR="00DB3E27" w:rsidRPr="00052AD7">
        <w:rPr>
          <w:noProof w:val="0"/>
          <w:sz w:val="22"/>
          <w:szCs w:val="22"/>
          <w:lang w:val="pl-PL"/>
        </w:rPr>
        <w:t>niniejszej Umowy</w:t>
      </w:r>
      <w:r w:rsidR="00DB3E27" w:rsidRPr="00052AD7">
        <w:rPr>
          <w:i/>
          <w:iCs/>
          <w:noProof w:val="0"/>
          <w:sz w:val="22"/>
          <w:szCs w:val="22"/>
          <w:lang w:val="pl-PL"/>
        </w:rPr>
        <w:t>.</w:t>
      </w:r>
    </w:p>
    <w:p w14:paraId="5EDE4D7D" w14:textId="2D6E9BD0" w:rsidR="00DB3E27" w:rsidRPr="00052AD7" w:rsidRDefault="005532C5" w:rsidP="00052AD7">
      <w:pPr>
        <w:pStyle w:val="Zkladntext3"/>
        <w:widowControl w:val="0"/>
        <w:numPr>
          <w:ilvl w:val="0"/>
          <w:numId w:val="27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 xml:space="preserve">Beneficjent zobowiązany jest do dostarczenia Kontrolerowi danych niezbędnych do monitorowania wpływów projektu na bieżąco (monitoring projektu), zwłaszcza zaś poprzez </w:t>
      </w:r>
      <w:r w:rsidR="00BE53A0" w:rsidRPr="00052AD7">
        <w:rPr>
          <w:noProof w:val="0"/>
          <w:sz w:val="22"/>
          <w:szCs w:val="22"/>
          <w:lang w:val="pl-PL"/>
        </w:rPr>
        <w:t xml:space="preserve">raportowanie osiągniętych wartości wskaźników produktu i rezultatu oraz poprzez </w:t>
      </w:r>
      <w:r w:rsidR="00DB3E27" w:rsidRPr="00052AD7">
        <w:rPr>
          <w:noProof w:val="0"/>
          <w:sz w:val="22"/>
          <w:szCs w:val="22"/>
          <w:lang w:val="pl-PL"/>
        </w:rPr>
        <w:t>składanie raportów końcowych oraz raportów</w:t>
      </w:r>
      <w:r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 xml:space="preserve">z bieżącej realizacji projektu. </w:t>
      </w: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 xml:space="preserve">Beneficjent zobowiązany jest to składania raportów w terminach określonych w załączniku nr </w:t>
      </w:r>
      <w:r w:rsidR="00BE53A0" w:rsidRPr="00052AD7">
        <w:rPr>
          <w:noProof w:val="0"/>
          <w:sz w:val="22"/>
          <w:szCs w:val="22"/>
          <w:lang w:val="pl-PL"/>
        </w:rPr>
        <w:t>5</w:t>
      </w:r>
      <w:r w:rsidR="00DA0337" w:rsidRPr="00052AD7">
        <w:rPr>
          <w:noProof w:val="0"/>
          <w:sz w:val="22"/>
          <w:szCs w:val="22"/>
          <w:lang w:val="pl-PL"/>
        </w:rPr>
        <w:t xml:space="preserve"> </w:t>
      </w:r>
      <w:r w:rsidR="00946764" w:rsidRPr="00052AD7">
        <w:rPr>
          <w:noProof w:val="0"/>
          <w:sz w:val="22"/>
          <w:szCs w:val="22"/>
          <w:lang w:val="pl-PL"/>
        </w:rPr>
        <w:t>niniejszej</w:t>
      </w:r>
      <w:r w:rsidR="00D71A77">
        <w:rPr>
          <w:noProof w:val="0"/>
          <w:sz w:val="22"/>
          <w:szCs w:val="22"/>
          <w:lang w:val="pl-PL"/>
        </w:rPr>
        <w:t xml:space="preserve"> </w:t>
      </w:r>
      <w:r w:rsidR="00DA0337" w:rsidRPr="00052AD7">
        <w:rPr>
          <w:noProof w:val="0"/>
          <w:sz w:val="22"/>
          <w:szCs w:val="22"/>
          <w:lang w:val="pl-PL"/>
        </w:rPr>
        <w:t>Umowy</w:t>
      </w:r>
      <w:r w:rsidR="00DB3E27" w:rsidRPr="00052AD7">
        <w:rPr>
          <w:noProof w:val="0"/>
          <w:sz w:val="22"/>
          <w:szCs w:val="22"/>
          <w:lang w:val="pl-PL"/>
        </w:rPr>
        <w:t>.</w:t>
      </w:r>
    </w:p>
    <w:p w14:paraId="114F9F1C" w14:textId="0F2D296D" w:rsidR="00DB3E27" w:rsidRPr="00052AD7" w:rsidRDefault="00DB3E27" w:rsidP="00052AD7">
      <w:pPr>
        <w:pStyle w:val="Zkladntext3"/>
        <w:widowControl w:val="0"/>
        <w:numPr>
          <w:ilvl w:val="0"/>
          <w:numId w:val="27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Jeżeli w przypadku projektu obowiązują postanowienia art. 4 punkt 3 niniejszej Umowy, </w:t>
      </w:r>
      <w:r w:rsidR="005532C5" w:rsidRPr="00052AD7">
        <w:rPr>
          <w:noProof w:val="0"/>
          <w:sz w:val="22"/>
          <w:szCs w:val="22"/>
          <w:lang w:val="pl-PL"/>
        </w:rPr>
        <w:t>Główny B</w:t>
      </w:r>
      <w:r w:rsidRPr="00052AD7">
        <w:rPr>
          <w:noProof w:val="0"/>
          <w:sz w:val="22"/>
          <w:szCs w:val="22"/>
          <w:lang w:val="pl-PL"/>
        </w:rPr>
        <w:t xml:space="preserve">eneficjent ma obowiązek </w:t>
      </w:r>
      <w:r w:rsidR="00FF6FA4">
        <w:rPr>
          <w:noProof w:val="0"/>
          <w:sz w:val="22"/>
          <w:szCs w:val="22"/>
          <w:lang w:val="pl-PL"/>
        </w:rPr>
        <w:t>złożenia</w:t>
      </w:r>
      <w:r w:rsidR="00FF6FA4" w:rsidRPr="00052AD7">
        <w:rPr>
          <w:noProof w:val="0"/>
          <w:sz w:val="22"/>
          <w:szCs w:val="22"/>
          <w:lang w:val="pl-PL"/>
        </w:rPr>
        <w:t xml:space="preserve"> </w:t>
      </w:r>
      <w:r w:rsidRPr="00052AD7">
        <w:rPr>
          <w:noProof w:val="0"/>
          <w:sz w:val="22"/>
          <w:szCs w:val="22"/>
          <w:lang w:val="pl-PL"/>
        </w:rPr>
        <w:t xml:space="preserve">Kontrolerowi </w:t>
      </w:r>
      <w:r w:rsidR="00FF6FA4">
        <w:rPr>
          <w:noProof w:val="0"/>
          <w:sz w:val="22"/>
          <w:szCs w:val="22"/>
          <w:lang w:val="pl-PL"/>
        </w:rPr>
        <w:t>łącznie 5 raportów z trwałości. Terminy składania raportów Głównemu Beneficjentowi przekaże Kontroler po zrefundowaniu końcowego wniosku o płatność.</w:t>
      </w:r>
    </w:p>
    <w:p w14:paraId="37E3EEF8" w14:textId="73A15131" w:rsidR="00BE53A0" w:rsidRPr="00052AD7" w:rsidRDefault="00BE53A0" w:rsidP="00052AD7">
      <w:pPr>
        <w:pStyle w:val="Zkladntext3"/>
        <w:widowControl w:val="0"/>
        <w:numPr>
          <w:ilvl w:val="0"/>
          <w:numId w:val="27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Beneficjent zobowiązany jest do raportowania osiągniętych wartości wskaźników produktu i rezultatu projektu. W przypadku, gdy wymaga tego charakter wskaźnika rezultatu (zgodnie z załącznikiem </w:t>
      </w:r>
      <w:r w:rsidR="0074509C">
        <w:rPr>
          <w:noProof w:val="0"/>
          <w:sz w:val="22"/>
          <w:szCs w:val="22"/>
          <w:lang w:val="pl-PL"/>
        </w:rPr>
        <w:t xml:space="preserve">nr 18 </w:t>
      </w:r>
      <w:r w:rsidR="00600C9C" w:rsidRPr="00052AD7">
        <w:rPr>
          <w:noProof w:val="0"/>
          <w:sz w:val="22"/>
          <w:szCs w:val="22"/>
          <w:lang w:val="pl-PL"/>
        </w:rPr>
        <w:t>”</w:t>
      </w:r>
      <w:r w:rsidR="00F6458D">
        <w:rPr>
          <w:noProof w:val="0"/>
          <w:sz w:val="22"/>
          <w:szCs w:val="22"/>
          <w:lang w:val="pl-PL"/>
        </w:rPr>
        <w:t>W</w:t>
      </w:r>
      <w:r w:rsidR="00600C9C" w:rsidRPr="00052AD7">
        <w:rPr>
          <w:noProof w:val="0"/>
          <w:sz w:val="22"/>
          <w:szCs w:val="22"/>
          <w:lang w:val="pl-PL"/>
        </w:rPr>
        <w:t>skaźnik</w:t>
      </w:r>
      <w:r w:rsidR="00893A97">
        <w:rPr>
          <w:noProof w:val="0"/>
          <w:sz w:val="22"/>
          <w:szCs w:val="22"/>
          <w:lang w:val="pl-PL"/>
        </w:rPr>
        <w:t>i</w:t>
      </w:r>
      <w:r w:rsidR="00600C9C" w:rsidRPr="00052AD7">
        <w:rPr>
          <w:noProof w:val="0"/>
          <w:sz w:val="22"/>
          <w:szCs w:val="22"/>
          <w:lang w:val="pl-PL"/>
        </w:rPr>
        <w:t xml:space="preserve"> rezultatu”</w:t>
      </w:r>
      <w:r w:rsidRPr="00052AD7">
        <w:rPr>
          <w:noProof w:val="0"/>
          <w:sz w:val="22"/>
          <w:szCs w:val="22"/>
          <w:lang w:val="pl-PL"/>
        </w:rPr>
        <w:t xml:space="preserve"> do Podręcznika Wnioskodawców), Główny Beneficjent jest zobowiązany do jego monitorowania i raportowania także po zakończeniu realizacji projektu</w:t>
      </w:r>
      <w:r w:rsidR="00FF6FA4">
        <w:rPr>
          <w:noProof w:val="0"/>
          <w:sz w:val="22"/>
          <w:szCs w:val="22"/>
          <w:lang w:val="pl-PL"/>
        </w:rPr>
        <w:t>, składając jeden raport z trwałości 1 rok po zakończeniu realizacji projektu</w:t>
      </w:r>
      <w:r w:rsidRPr="00052AD7">
        <w:rPr>
          <w:noProof w:val="0"/>
          <w:sz w:val="22"/>
          <w:szCs w:val="22"/>
          <w:lang w:val="pl-PL"/>
        </w:rPr>
        <w:t>.</w:t>
      </w:r>
    </w:p>
    <w:p w14:paraId="28D5C6D2" w14:textId="3C6547FC" w:rsidR="00BE53A0" w:rsidRPr="00052AD7" w:rsidRDefault="00BE53A0" w:rsidP="00052AD7">
      <w:pPr>
        <w:pStyle w:val="Zkladntext3"/>
        <w:widowControl w:val="0"/>
        <w:numPr>
          <w:ilvl w:val="0"/>
          <w:numId w:val="27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>Główny Beneficjent jest zobowiązany do gromadzenia danych dotyczących wskaźników produktu i rezultatu zgodnie z dokumentacją programową oraz w sposób, który sam wskazał wcześniej we wniosku o dofinansowanie.</w:t>
      </w:r>
    </w:p>
    <w:p w14:paraId="3697C1D3" w14:textId="2E247FE9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5" w:name="_Toc434755120"/>
      <w:r w:rsidRPr="005729D4">
        <w:rPr>
          <w:b/>
          <w:bCs/>
          <w:noProof w:val="0"/>
          <w:color w:val="4F81BD" w:themeColor="accent1"/>
          <w:szCs w:val="24"/>
          <w:lang w:val="pl-PL"/>
        </w:rPr>
        <w:t>Prowadzenie księgowości</w:t>
      </w:r>
      <w:bookmarkEnd w:id="5"/>
    </w:p>
    <w:p w14:paraId="76F38E85" w14:textId="59020889" w:rsidR="00DB3E27" w:rsidRPr="00052AD7" w:rsidRDefault="005532C5" w:rsidP="00052AD7">
      <w:pPr>
        <w:pStyle w:val="Zkladntext3"/>
        <w:widowControl w:val="0"/>
        <w:numPr>
          <w:ilvl w:val="1"/>
          <w:numId w:val="28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</w:t>
      </w:r>
      <w:r w:rsidR="00655443" w:rsidRPr="00052AD7">
        <w:rPr>
          <w:noProof w:val="0"/>
          <w:sz w:val="22"/>
          <w:szCs w:val="22"/>
          <w:lang w:val="pl-PL"/>
        </w:rPr>
        <w:t>e</w:t>
      </w:r>
      <w:r w:rsidR="00DB3E27" w:rsidRPr="00052AD7">
        <w:rPr>
          <w:noProof w:val="0"/>
          <w:sz w:val="22"/>
          <w:szCs w:val="22"/>
          <w:lang w:val="pl-PL"/>
        </w:rPr>
        <w:t xml:space="preserve">ficjent ponosi odpowiedzialność za to, aby wszyscy partnerzy (wraz z </w:t>
      </w:r>
      <w:r w:rsidRPr="00052AD7">
        <w:rPr>
          <w:noProof w:val="0"/>
          <w:sz w:val="22"/>
          <w:szCs w:val="22"/>
          <w:lang w:val="pl-PL"/>
        </w:rPr>
        <w:t>Głównym B</w:t>
      </w:r>
      <w:r w:rsidR="00DB3E27" w:rsidRPr="00052AD7">
        <w:rPr>
          <w:noProof w:val="0"/>
          <w:sz w:val="22"/>
          <w:szCs w:val="22"/>
          <w:lang w:val="pl-PL"/>
        </w:rPr>
        <w:t xml:space="preserve">eneficjentem) w należyty sposób księgowali wszystkie </w:t>
      </w:r>
      <w:r w:rsidR="00BE53A0" w:rsidRPr="00052AD7">
        <w:rPr>
          <w:noProof w:val="0"/>
          <w:sz w:val="22"/>
          <w:szCs w:val="22"/>
          <w:lang w:val="pl-PL"/>
        </w:rPr>
        <w:t>koszty/</w:t>
      </w:r>
      <w:r w:rsidR="00DB3E27" w:rsidRPr="00052AD7">
        <w:rPr>
          <w:noProof w:val="0"/>
          <w:sz w:val="22"/>
          <w:szCs w:val="22"/>
          <w:lang w:val="pl-PL"/>
        </w:rPr>
        <w:t>wydatki</w:t>
      </w:r>
      <w:r w:rsidR="00BE53A0" w:rsidRPr="00052AD7">
        <w:rPr>
          <w:noProof w:val="0"/>
          <w:sz w:val="22"/>
          <w:szCs w:val="22"/>
          <w:lang w:val="pl-PL"/>
        </w:rPr>
        <w:t xml:space="preserve"> oraz transakcje związane z otrzymaniem dofinansowania i przesłaniem odpowiednich części partnerom</w:t>
      </w:r>
      <w:r w:rsidR="00DB3E27" w:rsidRPr="00052AD7">
        <w:rPr>
          <w:rStyle w:val="Znakapoznpodarou"/>
          <w:iCs/>
          <w:noProof w:val="0"/>
          <w:sz w:val="22"/>
          <w:szCs w:val="22"/>
          <w:lang w:val="pl-PL"/>
        </w:rPr>
        <w:footnoteReference w:id="10"/>
      </w:r>
      <w:r w:rsidR="00DB3E27" w:rsidRPr="00052AD7">
        <w:rPr>
          <w:noProof w:val="0"/>
          <w:sz w:val="22"/>
          <w:szCs w:val="22"/>
          <w:lang w:val="pl-PL"/>
        </w:rPr>
        <w:t>, a także aby każdy z partnerów (</w:t>
      </w:r>
      <w:r w:rsidR="00BE53A0" w:rsidRPr="00052AD7">
        <w:rPr>
          <w:noProof w:val="0"/>
          <w:sz w:val="22"/>
          <w:szCs w:val="22"/>
          <w:lang w:val="pl-PL"/>
        </w:rPr>
        <w:t>w tym</w:t>
      </w:r>
      <w:r w:rsidR="00DB3E27" w:rsidRPr="00052AD7">
        <w:rPr>
          <w:noProof w:val="0"/>
          <w:sz w:val="22"/>
          <w:szCs w:val="22"/>
          <w:lang w:val="pl-PL"/>
        </w:rPr>
        <w:t xml:space="preserve"> </w:t>
      </w:r>
      <w:r w:rsidRPr="00052AD7">
        <w:rPr>
          <w:noProof w:val="0"/>
          <w:sz w:val="22"/>
          <w:szCs w:val="22"/>
          <w:lang w:val="pl-PL"/>
        </w:rPr>
        <w:t>Główny B</w:t>
      </w:r>
      <w:r w:rsidR="00DB3E27" w:rsidRPr="00052AD7">
        <w:rPr>
          <w:noProof w:val="0"/>
          <w:sz w:val="22"/>
          <w:szCs w:val="22"/>
          <w:lang w:val="pl-PL"/>
        </w:rPr>
        <w:t xml:space="preserve">eneficjent) prowadził ewidencję </w:t>
      </w:r>
      <w:r w:rsidR="0038770F" w:rsidRPr="00052AD7">
        <w:rPr>
          <w:noProof w:val="0"/>
          <w:sz w:val="22"/>
          <w:szCs w:val="22"/>
          <w:lang w:val="pl-PL"/>
        </w:rPr>
        <w:t xml:space="preserve">w sposób wyodrębniony w </w:t>
      </w:r>
      <w:r w:rsidR="00FD2329" w:rsidRPr="00052AD7">
        <w:rPr>
          <w:noProof w:val="0"/>
          <w:sz w:val="22"/>
          <w:szCs w:val="22"/>
          <w:lang w:val="pl-PL"/>
        </w:rPr>
        <w:t xml:space="preserve">swojej </w:t>
      </w:r>
      <w:r w:rsidR="0038770F" w:rsidRPr="00052AD7">
        <w:rPr>
          <w:noProof w:val="0"/>
          <w:sz w:val="22"/>
          <w:szCs w:val="22"/>
          <w:lang w:val="pl-PL"/>
        </w:rPr>
        <w:t>ewidencji księgowej</w:t>
      </w:r>
      <w:r w:rsidR="00910717" w:rsidRPr="00052AD7">
        <w:rPr>
          <w:rStyle w:val="Znakapoznpodarou"/>
          <w:iCs/>
          <w:sz w:val="22"/>
          <w:szCs w:val="22"/>
        </w:rPr>
        <w:footnoteReference w:id="11"/>
      </w:r>
      <w:r w:rsidR="00DB3E27" w:rsidRPr="00052AD7">
        <w:rPr>
          <w:noProof w:val="0"/>
          <w:sz w:val="22"/>
          <w:szCs w:val="22"/>
          <w:lang w:val="pl-PL"/>
        </w:rPr>
        <w:t>, zgodnie z prawem kraj</w:t>
      </w:r>
      <w:r w:rsidR="00655443" w:rsidRPr="00052AD7">
        <w:rPr>
          <w:noProof w:val="0"/>
          <w:sz w:val="22"/>
          <w:szCs w:val="22"/>
          <w:lang w:val="pl-PL"/>
        </w:rPr>
        <w:t xml:space="preserve">owym </w:t>
      </w:r>
      <w:r w:rsidR="00BE53A0" w:rsidRPr="00052AD7">
        <w:rPr>
          <w:noProof w:val="0"/>
          <w:sz w:val="22"/>
          <w:szCs w:val="22"/>
          <w:lang w:val="pl-PL"/>
        </w:rPr>
        <w:t>z zakresu rachunkowości</w:t>
      </w:r>
      <w:r w:rsidR="00DB3E27" w:rsidRPr="00052AD7">
        <w:rPr>
          <w:noProof w:val="0"/>
          <w:sz w:val="22"/>
          <w:szCs w:val="22"/>
          <w:lang w:val="pl-PL"/>
        </w:rPr>
        <w:t xml:space="preserve">. </w:t>
      </w:r>
    </w:p>
    <w:p w14:paraId="78AF8078" w14:textId="4BE0060E" w:rsidR="00DB3E27" w:rsidRPr="00052AD7" w:rsidRDefault="00DB3E27" w:rsidP="00052AD7">
      <w:pPr>
        <w:pStyle w:val="Zkladntext3"/>
        <w:widowControl w:val="0"/>
        <w:numPr>
          <w:ilvl w:val="1"/>
          <w:numId w:val="28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>Jeżeli któryś z partnerów (w</w:t>
      </w:r>
      <w:r w:rsidR="00BE53A0" w:rsidRPr="00052AD7">
        <w:rPr>
          <w:noProof w:val="0"/>
          <w:sz w:val="22"/>
          <w:szCs w:val="22"/>
          <w:lang w:val="pl-PL"/>
        </w:rPr>
        <w:t xml:space="preserve"> tym</w:t>
      </w:r>
      <w:r w:rsidRPr="00052AD7">
        <w:rPr>
          <w:noProof w:val="0"/>
          <w:sz w:val="22"/>
          <w:szCs w:val="22"/>
          <w:lang w:val="pl-PL"/>
        </w:rPr>
        <w:t xml:space="preserve"> </w:t>
      </w:r>
      <w:r w:rsidR="005532C5" w:rsidRPr="00052AD7">
        <w:rPr>
          <w:noProof w:val="0"/>
          <w:sz w:val="22"/>
          <w:szCs w:val="22"/>
          <w:lang w:val="pl-PL"/>
        </w:rPr>
        <w:t>Główn</w:t>
      </w:r>
      <w:r w:rsidR="00BE53A0" w:rsidRPr="00052AD7">
        <w:rPr>
          <w:noProof w:val="0"/>
          <w:sz w:val="22"/>
          <w:szCs w:val="22"/>
          <w:lang w:val="pl-PL"/>
        </w:rPr>
        <w:t>y</w:t>
      </w:r>
      <w:r w:rsidR="005532C5" w:rsidRPr="00052AD7">
        <w:rPr>
          <w:noProof w:val="0"/>
          <w:sz w:val="22"/>
          <w:szCs w:val="22"/>
          <w:lang w:val="pl-PL"/>
        </w:rPr>
        <w:t xml:space="preserve"> B</w:t>
      </w:r>
      <w:r w:rsidRPr="00052AD7">
        <w:rPr>
          <w:noProof w:val="0"/>
          <w:sz w:val="22"/>
          <w:szCs w:val="22"/>
          <w:lang w:val="pl-PL"/>
        </w:rPr>
        <w:t xml:space="preserve">eneficjent) nie ma obowiązku prowadzenia księgowości, </w:t>
      </w:r>
      <w:r w:rsidR="005532C5" w:rsidRPr="00052AD7">
        <w:rPr>
          <w:noProof w:val="0"/>
          <w:sz w:val="22"/>
          <w:szCs w:val="22"/>
          <w:lang w:val="pl-PL"/>
        </w:rPr>
        <w:t>Główny B</w:t>
      </w:r>
      <w:r w:rsidRPr="00052AD7">
        <w:rPr>
          <w:noProof w:val="0"/>
          <w:sz w:val="22"/>
          <w:szCs w:val="22"/>
          <w:lang w:val="pl-PL"/>
        </w:rPr>
        <w:t xml:space="preserve">eneficjent ponosi odpowiedzialność za to, aby partner ten (ewentualnie </w:t>
      </w:r>
      <w:r w:rsidR="005532C5" w:rsidRPr="00052AD7">
        <w:rPr>
          <w:noProof w:val="0"/>
          <w:sz w:val="22"/>
          <w:szCs w:val="22"/>
          <w:lang w:val="pl-PL"/>
        </w:rPr>
        <w:t>Główny B</w:t>
      </w:r>
      <w:r w:rsidRPr="00052AD7">
        <w:rPr>
          <w:noProof w:val="0"/>
          <w:sz w:val="22"/>
          <w:szCs w:val="22"/>
          <w:lang w:val="pl-PL"/>
        </w:rPr>
        <w:t>eneficjent) zgodnie z odpowiednimi krajowymi prz</w:t>
      </w:r>
      <w:r w:rsidR="00655443" w:rsidRPr="00052AD7">
        <w:rPr>
          <w:noProof w:val="0"/>
          <w:sz w:val="22"/>
          <w:szCs w:val="22"/>
          <w:lang w:val="pl-PL"/>
        </w:rPr>
        <w:t>e</w:t>
      </w:r>
      <w:r w:rsidRPr="00052AD7">
        <w:rPr>
          <w:noProof w:val="0"/>
          <w:sz w:val="22"/>
          <w:szCs w:val="22"/>
          <w:lang w:val="pl-PL"/>
        </w:rPr>
        <w:t xml:space="preserve">pisami prawa </w:t>
      </w:r>
      <w:r w:rsidRPr="00052AD7">
        <w:rPr>
          <w:noProof w:val="0"/>
          <w:sz w:val="22"/>
          <w:szCs w:val="22"/>
          <w:lang w:val="pl-PL"/>
        </w:rPr>
        <w:lastRenderedPageBreak/>
        <w:t>prowadził tzw. rozszerzoną ewidencję podatkową</w:t>
      </w:r>
      <w:r w:rsidR="00A42AD9" w:rsidRPr="00052AD7">
        <w:rPr>
          <w:rStyle w:val="Znakapoznpodarou"/>
          <w:iCs/>
          <w:noProof w:val="0"/>
          <w:sz w:val="22"/>
          <w:szCs w:val="22"/>
          <w:lang w:val="pl-PL"/>
        </w:rPr>
        <w:footnoteReference w:id="12"/>
      </w:r>
      <w:r w:rsidRPr="00052AD7">
        <w:rPr>
          <w:noProof w:val="0"/>
          <w:sz w:val="22"/>
          <w:szCs w:val="22"/>
          <w:lang w:val="pl-PL"/>
        </w:rPr>
        <w:t>, tak aby:</w:t>
      </w:r>
    </w:p>
    <w:p w14:paraId="7FE07B0B" w14:textId="77777777" w:rsidR="00DB3E27" w:rsidRPr="00B33A25" w:rsidRDefault="00DB3E2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sz w:val="24"/>
          <w:szCs w:val="22"/>
          <w:lang w:val="pl-PL"/>
        </w:rPr>
      </w:pPr>
      <w:r w:rsidRPr="00B33A25">
        <w:rPr>
          <w:noProof w:val="0"/>
          <w:sz w:val="24"/>
          <w:lang w:val="pl-PL"/>
        </w:rPr>
        <w:t xml:space="preserve">odpowiednie dokumenty związane z projektem spełniały wymagania odnośnie dowodu księgowego, w rozumieniu odpowiedniej ustawy </w:t>
      </w:r>
      <w:r w:rsidRPr="00052AD7">
        <w:rPr>
          <w:bCs/>
          <w:szCs w:val="22"/>
          <w:lang w:val="pl-PL"/>
        </w:rPr>
        <w:t>krajowe</w:t>
      </w:r>
      <w:r w:rsidR="00655443" w:rsidRPr="00052AD7">
        <w:rPr>
          <w:bCs/>
          <w:szCs w:val="22"/>
          <w:lang w:val="pl-PL"/>
        </w:rPr>
        <w:t>j</w:t>
      </w:r>
      <w:r w:rsidR="00655443" w:rsidRPr="00B33A25">
        <w:rPr>
          <w:noProof w:val="0"/>
          <w:sz w:val="24"/>
          <w:lang w:val="pl-PL"/>
        </w:rPr>
        <w:t xml:space="preserve"> regulującej przepisy dot. księ</w:t>
      </w:r>
      <w:r w:rsidRPr="00B33A25">
        <w:rPr>
          <w:noProof w:val="0"/>
          <w:sz w:val="24"/>
          <w:lang w:val="pl-PL"/>
        </w:rPr>
        <w:t xml:space="preserve">gowości; </w:t>
      </w:r>
    </w:p>
    <w:p w14:paraId="61DD5426" w14:textId="45A931A7" w:rsidR="00DB3E27" w:rsidRPr="00B33A25" w:rsidRDefault="00DB3E2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lang w:val="pl-PL"/>
        </w:rPr>
      </w:pPr>
      <w:r w:rsidRPr="00B33A25">
        <w:rPr>
          <w:noProof w:val="0"/>
          <w:lang w:val="pl-PL"/>
        </w:rPr>
        <w:t xml:space="preserve">odpowiednie dokumenty były poprawne, kompletne, zrozumiałe i </w:t>
      </w:r>
      <w:r w:rsidRPr="00052AD7">
        <w:rPr>
          <w:bCs/>
          <w:szCs w:val="22"/>
          <w:lang w:val="pl-PL"/>
        </w:rPr>
        <w:t>jednoznaczne</w:t>
      </w:r>
      <w:r w:rsidRPr="00B33A25">
        <w:rPr>
          <w:noProof w:val="0"/>
          <w:lang w:val="pl-PL"/>
        </w:rPr>
        <w:t>, uporządkowane w sposób chronologiczny i prowadzone w formie zapewniającej trwałość;</w:t>
      </w:r>
    </w:p>
    <w:p w14:paraId="574EA432" w14:textId="1AFB399D" w:rsidR="00BE53A0" w:rsidRPr="00810C77" w:rsidRDefault="00BE53A0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</w:pPr>
      <w:r>
        <w:rPr>
          <w:noProof w:val="0"/>
          <w:lang w:val="pl-PL"/>
        </w:rPr>
        <w:t>poniesione</w:t>
      </w:r>
      <w:r w:rsidR="00DB3E27" w:rsidRPr="00B33A25">
        <w:rPr>
          <w:noProof w:val="0"/>
          <w:lang w:val="pl-PL"/>
        </w:rPr>
        <w:t xml:space="preserve"> wydatki ewidencjonowane były w sposób analityczny, w </w:t>
      </w:r>
      <w:r w:rsidR="00DB3E27" w:rsidRPr="00052AD7">
        <w:rPr>
          <w:bCs/>
          <w:szCs w:val="22"/>
          <w:lang w:val="pl-PL"/>
        </w:rPr>
        <w:t>odniesieniu</w:t>
      </w:r>
      <w:r w:rsidR="00DB3E27" w:rsidRPr="00B33A25">
        <w:rPr>
          <w:noProof w:val="0"/>
          <w:lang w:val="pl-PL"/>
        </w:rPr>
        <w:t xml:space="preserve"> do konkretnego projektu, z którym są powiązane, tzn. aby na dokumentach widniała jednoznaczna informacja, do którego projektu się one odnoszą</w:t>
      </w:r>
      <w:r w:rsidRPr="00810C77">
        <w:t>.</w:t>
      </w:r>
      <w:r>
        <w:rPr>
          <w:rStyle w:val="Znakapoznpodarou"/>
        </w:rPr>
        <w:footnoteReference w:id="13"/>
      </w:r>
      <w:r>
        <w:t xml:space="preserve"> Także składniki majątku i ewentualne zadłużenie musi być jednoznacznie powiązane z projektem;</w:t>
      </w:r>
    </w:p>
    <w:p w14:paraId="1CB92E52" w14:textId="0ADABC7E" w:rsidR="00DB3E27" w:rsidRPr="00BE53A0" w:rsidRDefault="00DB3E27" w:rsidP="00052AD7">
      <w:pPr>
        <w:pStyle w:val="Normlnsodrkami"/>
        <w:numPr>
          <w:ilvl w:val="0"/>
          <w:numId w:val="3"/>
        </w:numPr>
        <w:tabs>
          <w:tab w:val="clear" w:pos="720"/>
          <w:tab w:val="num" w:pos="-1843"/>
        </w:tabs>
        <w:ind w:left="1276" w:hanging="501"/>
        <w:rPr>
          <w:noProof w:val="0"/>
          <w:lang w:val="pl-PL"/>
        </w:rPr>
      </w:pPr>
      <w:r w:rsidRPr="00BE53A0">
        <w:rPr>
          <w:noProof w:val="0"/>
          <w:lang w:val="pl-PL"/>
        </w:rPr>
        <w:t xml:space="preserve">w trakcie kontroli, na żądanie instytucji kontrolującej </w:t>
      </w:r>
      <w:r w:rsidR="005532C5" w:rsidRPr="00BE53A0">
        <w:rPr>
          <w:noProof w:val="0"/>
          <w:lang w:val="pl-PL"/>
        </w:rPr>
        <w:t>Główny B</w:t>
      </w:r>
      <w:r w:rsidRPr="00BE53A0">
        <w:rPr>
          <w:noProof w:val="0"/>
          <w:lang w:val="pl-PL"/>
        </w:rPr>
        <w:t>eneficjent</w:t>
      </w:r>
      <w:r w:rsidR="00BE53A0">
        <w:rPr>
          <w:noProof w:val="0"/>
          <w:lang w:val="pl-PL"/>
        </w:rPr>
        <w:t>/partner</w:t>
      </w:r>
      <w:r w:rsidRPr="00BE53A0">
        <w:rPr>
          <w:noProof w:val="0"/>
          <w:lang w:val="pl-PL"/>
        </w:rPr>
        <w:t xml:space="preserve"> ma obowiązek </w:t>
      </w:r>
      <w:r w:rsidR="008769F4">
        <w:rPr>
          <w:noProof w:val="0"/>
          <w:lang w:val="pl-PL"/>
        </w:rPr>
        <w:t>przedstawienia</w:t>
      </w:r>
      <w:r w:rsidR="008769F4" w:rsidRPr="00BE53A0">
        <w:rPr>
          <w:noProof w:val="0"/>
          <w:lang w:val="pl-PL"/>
        </w:rPr>
        <w:t xml:space="preserve"> </w:t>
      </w:r>
      <w:r w:rsidRPr="00BE53A0">
        <w:rPr>
          <w:noProof w:val="0"/>
          <w:lang w:val="pl-PL"/>
        </w:rPr>
        <w:t>ewidencji podatkowej</w:t>
      </w:r>
      <w:r w:rsidR="00BE53A0">
        <w:rPr>
          <w:noProof w:val="0"/>
          <w:lang w:val="pl-PL"/>
        </w:rPr>
        <w:t xml:space="preserve"> lub uproszczonej</w:t>
      </w:r>
      <w:r w:rsidRPr="00BE53A0">
        <w:rPr>
          <w:noProof w:val="0"/>
          <w:lang w:val="pl-PL"/>
        </w:rPr>
        <w:t xml:space="preserve"> </w:t>
      </w:r>
      <w:r w:rsidR="008769F4">
        <w:rPr>
          <w:noProof w:val="0"/>
          <w:lang w:val="pl-PL"/>
        </w:rPr>
        <w:t>albo</w:t>
      </w:r>
      <w:r w:rsidR="00BE53A0">
        <w:rPr>
          <w:noProof w:val="0"/>
          <w:lang w:val="pl-PL"/>
        </w:rPr>
        <w:t xml:space="preserve"> </w:t>
      </w:r>
      <w:r w:rsidR="003A50DC">
        <w:rPr>
          <w:noProof w:val="0"/>
          <w:lang w:val="pl-PL"/>
        </w:rPr>
        <w:t xml:space="preserve">zapisów </w:t>
      </w:r>
      <w:r w:rsidRPr="00BE53A0">
        <w:rPr>
          <w:noProof w:val="0"/>
          <w:lang w:val="pl-PL"/>
        </w:rPr>
        <w:t>w pełnym zakresie.</w:t>
      </w:r>
    </w:p>
    <w:p w14:paraId="0732C4A8" w14:textId="42A85492" w:rsidR="00DB3E27" w:rsidRPr="00052AD7" w:rsidRDefault="005532C5" w:rsidP="00052AD7">
      <w:pPr>
        <w:pStyle w:val="Zkladntext3"/>
        <w:widowControl w:val="0"/>
        <w:numPr>
          <w:ilvl w:val="1"/>
          <w:numId w:val="28"/>
        </w:numPr>
        <w:ind w:left="567" w:hanging="567"/>
        <w:jc w:val="both"/>
        <w:rPr>
          <w:iCs/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jest również zobowiązany do dokumentowania</w:t>
      </w:r>
      <w:r w:rsidR="008769F4" w:rsidRPr="00052AD7">
        <w:rPr>
          <w:rStyle w:val="Znakapoznpodarou"/>
          <w:iCs/>
          <w:sz w:val="22"/>
          <w:szCs w:val="22"/>
        </w:rPr>
        <w:footnoteReference w:id="14"/>
      </w:r>
      <w:r w:rsidR="00DB3E27" w:rsidRPr="00052AD7">
        <w:rPr>
          <w:noProof w:val="0"/>
          <w:sz w:val="22"/>
          <w:szCs w:val="22"/>
          <w:lang w:val="pl-PL"/>
        </w:rPr>
        <w:t xml:space="preserve"> wszystkich pozycji</w:t>
      </w:r>
      <w:r w:rsidR="007179A8"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>w sposób rozstrzygający i jednoznaczny w trakcie kolejnych kontroli i audytów przeprowadzanych przez instytucje zgodnie z art.  4 punkt</w:t>
      </w:r>
      <w:r w:rsidR="00572785"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>10 niniejszej Umowy.</w:t>
      </w:r>
    </w:p>
    <w:p w14:paraId="41AF0260" w14:textId="64402A4F" w:rsidR="00DB3E27" w:rsidRPr="00052AD7" w:rsidRDefault="005532C5" w:rsidP="00052AD7">
      <w:pPr>
        <w:pStyle w:val="Zkladntext3"/>
        <w:widowControl w:val="0"/>
        <w:numPr>
          <w:ilvl w:val="1"/>
          <w:numId w:val="28"/>
        </w:numPr>
        <w:ind w:left="567" w:hanging="567"/>
        <w:jc w:val="both"/>
        <w:rPr>
          <w:iCs/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jest ponadto zobowiązany do zapewnienia, aby jego dostawcy</w:t>
      </w:r>
      <w:r w:rsidR="008F68A2" w:rsidRPr="00052AD7">
        <w:rPr>
          <w:rStyle w:val="Znakapoznpodarou"/>
          <w:noProof w:val="0"/>
          <w:sz w:val="22"/>
          <w:szCs w:val="22"/>
          <w:lang w:val="pl-PL"/>
        </w:rPr>
        <w:footnoteReference w:id="15"/>
      </w:r>
      <w:r w:rsidR="008F68A2"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 xml:space="preserve"> na prace</w:t>
      </w:r>
      <w:r w:rsidR="007179A8"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 xml:space="preserve">i usługi związane z projektem wystawiali faktury zawierające </w:t>
      </w:r>
      <w:r w:rsidR="00DD6370" w:rsidRPr="00052AD7">
        <w:rPr>
          <w:noProof w:val="0"/>
          <w:sz w:val="22"/>
          <w:szCs w:val="22"/>
          <w:lang w:val="pl-PL"/>
        </w:rPr>
        <w:t>również</w:t>
      </w:r>
      <w:r w:rsidR="006A07C3"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>nazwę i numer danego projektu.</w:t>
      </w:r>
      <w:r w:rsidR="00DB3E27" w:rsidRPr="00052AD7">
        <w:rPr>
          <w:iCs/>
          <w:noProof w:val="0"/>
          <w:sz w:val="22"/>
          <w:szCs w:val="22"/>
          <w:vertAlign w:val="superscript"/>
          <w:lang w:val="pl-PL"/>
        </w:rPr>
        <w:footnoteReference w:id="16"/>
      </w:r>
    </w:p>
    <w:p w14:paraId="71FAF031" w14:textId="5C2522E8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6" w:name="_Toc434755121"/>
      <w:r w:rsidRPr="005729D4">
        <w:rPr>
          <w:b/>
          <w:bCs/>
          <w:noProof w:val="0"/>
          <w:color w:val="4F81BD" w:themeColor="accent1"/>
          <w:szCs w:val="24"/>
          <w:lang w:val="pl-PL"/>
        </w:rPr>
        <w:t>Zamówienia publiczne</w:t>
      </w:r>
      <w:bookmarkEnd w:id="6"/>
    </w:p>
    <w:p w14:paraId="42DD8767" w14:textId="2B1C5D2D" w:rsidR="00DB3E27" w:rsidRPr="00052AD7" w:rsidRDefault="005532C5" w:rsidP="00052AD7">
      <w:pPr>
        <w:pStyle w:val="Zkladntext3"/>
        <w:widowControl w:val="0"/>
        <w:numPr>
          <w:ilvl w:val="1"/>
          <w:numId w:val="29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 xml:space="preserve">Beneficjent ma obowiązek postępowania w trakcie realizacji projektu zgodnie z obowiązującymi przepisami prawa krajowego dotyczącymi zamówień publicznych (tj. w Republice Czeskiej </w:t>
      </w:r>
      <w:r w:rsidR="00172150" w:rsidRPr="00052AD7">
        <w:rPr>
          <w:noProof w:val="0"/>
          <w:sz w:val="22"/>
          <w:szCs w:val="22"/>
          <w:lang w:val="pl-PL"/>
        </w:rPr>
        <w:t>–</w:t>
      </w:r>
      <w:r w:rsidR="00DB3E27" w:rsidRPr="00052AD7">
        <w:rPr>
          <w:noProof w:val="0"/>
          <w:sz w:val="22"/>
          <w:szCs w:val="22"/>
          <w:lang w:val="pl-PL"/>
        </w:rPr>
        <w:t xml:space="preserve"> ustawa nr </w:t>
      </w:r>
      <w:r w:rsidR="009F4D22" w:rsidRPr="00052AD7">
        <w:rPr>
          <w:noProof w:val="0"/>
          <w:sz w:val="22"/>
          <w:szCs w:val="22"/>
          <w:lang w:val="pl-PL"/>
        </w:rPr>
        <w:t xml:space="preserve">134/2016 </w:t>
      </w:r>
      <w:r w:rsidR="00EF53F0" w:rsidRPr="00052AD7">
        <w:rPr>
          <w:noProof w:val="0"/>
          <w:sz w:val="22"/>
          <w:szCs w:val="22"/>
          <w:lang w:val="pl-PL"/>
        </w:rPr>
        <w:t xml:space="preserve">DZ. U. Rep. Czeskiej, </w:t>
      </w:r>
      <w:r w:rsidR="009F4D22" w:rsidRPr="00052AD7">
        <w:rPr>
          <w:noProof w:val="0"/>
          <w:sz w:val="22"/>
          <w:szCs w:val="22"/>
          <w:lang w:val="pl-PL"/>
        </w:rPr>
        <w:t>w sprawie zlecania zamówień publicznych z późniejszymi zmianami</w:t>
      </w:r>
      <w:r w:rsidRPr="00052AD7">
        <w:rPr>
          <w:noProof w:val="0"/>
          <w:sz w:val="22"/>
          <w:szCs w:val="22"/>
          <w:lang w:val="pl-PL"/>
        </w:rPr>
        <w:t>,</w:t>
      </w:r>
      <w:r w:rsidR="00DB3E27" w:rsidRPr="00052AD7">
        <w:rPr>
          <w:noProof w:val="0"/>
          <w:sz w:val="22"/>
          <w:szCs w:val="22"/>
          <w:lang w:val="pl-PL"/>
        </w:rPr>
        <w:t xml:space="preserve"> zaś w Rzeczpospolitej Polskiej z ustawą </w:t>
      </w:r>
      <w:r w:rsidR="003C337D" w:rsidRPr="00052AD7">
        <w:rPr>
          <w:noProof w:val="0"/>
          <w:sz w:val="22"/>
          <w:szCs w:val="22"/>
          <w:lang w:val="pl-PL"/>
        </w:rPr>
        <w:t>prawo zamówień publicznych (</w:t>
      </w:r>
      <w:r w:rsidR="00995D61" w:rsidRPr="00052AD7">
        <w:rPr>
          <w:noProof w:val="0"/>
          <w:sz w:val="22"/>
          <w:szCs w:val="22"/>
          <w:lang w:val="pl-PL"/>
        </w:rPr>
        <w:t>Dz.U. 2022 poz. 1710</w:t>
      </w:r>
      <w:r w:rsidR="003C337D" w:rsidRPr="00052AD7">
        <w:rPr>
          <w:noProof w:val="0"/>
          <w:sz w:val="22"/>
          <w:szCs w:val="22"/>
          <w:lang w:val="pl-PL"/>
        </w:rPr>
        <w:t>)</w:t>
      </w:r>
      <w:r w:rsidR="002B4DA4"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>zgodnie z późniejszymi zmianami lub przepisami prawa, które zastąpią przepisy obowiązujące dotychczas</w:t>
      </w:r>
      <w:r w:rsidR="000C2B9C" w:rsidRPr="00052AD7">
        <w:rPr>
          <w:noProof w:val="0"/>
          <w:sz w:val="22"/>
          <w:szCs w:val="22"/>
          <w:lang w:val="pl-PL"/>
        </w:rPr>
        <w:t>)</w:t>
      </w:r>
      <w:r w:rsidR="00DB3E27" w:rsidRPr="00052AD7">
        <w:rPr>
          <w:noProof w:val="0"/>
          <w:sz w:val="22"/>
          <w:szCs w:val="22"/>
          <w:lang w:val="pl-PL"/>
        </w:rPr>
        <w:t xml:space="preserve">. W przypadku partnera czeskiego, jeżeli </w:t>
      </w:r>
      <w:r w:rsidR="00A42AD9" w:rsidRPr="00052AD7">
        <w:rPr>
          <w:noProof w:val="0"/>
          <w:sz w:val="22"/>
          <w:szCs w:val="22"/>
          <w:lang w:val="pl-PL"/>
        </w:rPr>
        <w:t>do</w:t>
      </w:r>
      <w:r w:rsidR="00DB3E27" w:rsidRPr="00052AD7">
        <w:rPr>
          <w:noProof w:val="0"/>
          <w:sz w:val="22"/>
          <w:szCs w:val="22"/>
          <w:lang w:val="pl-PL"/>
        </w:rPr>
        <w:t xml:space="preserve"> danego zamówienia publicznego nie ma zastosowania </w:t>
      </w:r>
      <w:r w:rsidR="009F4D22" w:rsidRPr="00052AD7">
        <w:rPr>
          <w:noProof w:val="0"/>
          <w:sz w:val="22"/>
          <w:szCs w:val="22"/>
          <w:lang w:val="pl-PL"/>
        </w:rPr>
        <w:t xml:space="preserve">ustawy </w:t>
      </w:r>
      <w:r w:rsidR="00DB3E27" w:rsidRPr="00052AD7">
        <w:rPr>
          <w:noProof w:val="0"/>
          <w:sz w:val="22"/>
          <w:szCs w:val="22"/>
          <w:lang w:val="pl-PL"/>
        </w:rPr>
        <w:t xml:space="preserve">nr </w:t>
      </w:r>
      <w:r w:rsidR="009F4D22" w:rsidRPr="00052AD7">
        <w:rPr>
          <w:noProof w:val="0"/>
          <w:sz w:val="22"/>
          <w:szCs w:val="22"/>
          <w:lang w:val="pl-PL"/>
        </w:rPr>
        <w:t>134/2016</w:t>
      </w:r>
      <w:r w:rsidR="00DA7988" w:rsidRPr="00052AD7">
        <w:rPr>
          <w:noProof w:val="0"/>
          <w:sz w:val="22"/>
          <w:szCs w:val="22"/>
          <w:lang w:val="pl-PL"/>
        </w:rPr>
        <w:t xml:space="preserve"> Dz. U.,</w:t>
      </w:r>
      <w:r w:rsidR="009F4D22" w:rsidRPr="00052AD7">
        <w:rPr>
          <w:noProof w:val="0"/>
          <w:sz w:val="22"/>
          <w:szCs w:val="22"/>
          <w:lang w:val="pl-PL"/>
        </w:rPr>
        <w:t xml:space="preserve"> w sprawie zlecania zamówień publicznych z późniejszymi zmianami</w:t>
      </w:r>
      <w:r w:rsidR="00DB3E27" w:rsidRPr="00052AD7">
        <w:rPr>
          <w:noProof w:val="0"/>
          <w:sz w:val="22"/>
          <w:szCs w:val="22"/>
          <w:lang w:val="pl-PL"/>
        </w:rPr>
        <w:t xml:space="preserve">, partner ma obowiązek postępowania zgodnie z Instrukcją Metodologiczną w zakresie przydzielania zamówień w okresie programowania </w:t>
      </w:r>
      <w:r w:rsidR="008769F4" w:rsidRPr="00052AD7">
        <w:rPr>
          <w:noProof w:val="0"/>
          <w:sz w:val="22"/>
          <w:szCs w:val="22"/>
          <w:lang w:val="pl-PL"/>
        </w:rPr>
        <w:t>2021 -2027</w:t>
      </w:r>
      <w:r w:rsidR="00DB3E27" w:rsidRPr="00052AD7">
        <w:rPr>
          <w:noProof w:val="0"/>
          <w:sz w:val="22"/>
          <w:szCs w:val="22"/>
          <w:lang w:val="pl-PL"/>
        </w:rPr>
        <w:t xml:space="preserve"> (wydało Minis</w:t>
      </w:r>
      <w:r w:rsidR="00172150" w:rsidRPr="00052AD7">
        <w:rPr>
          <w:noProof w:val="0"/>
          <w:sz w:val="22"/>
          <w:szCs w:val="22"/>
          <w:lang w:val="pl-PL"/>
        </w:rPr>
        <w:t>terstwo Rozwoju Regionalnego Rep. Czeskiej</w:t>
      </w:r>
      <w:r w:rsidR="00DB3E27" w:rsidRPr="00052AD7">
        <w:rPr>
          <w:noProof w:val="0"/>
          <w:sz w:val="22"/>
          <w:szCs w:val="22"/>
          <w:lang w:val="pl-PL"/>
        </w:rPr>
        <w:t xml:space="preserve"> w dniu </w:t>
      </w:r>
      <w:r w:rsidR="008769F4" w:rsidRPr="00052AD7">
        <w:rPr>
          <w:noProof w:val="0"/>
          <w:sz w:val="22"/>
          <w:szCs w:val="22"/>
          <w:lang w:val="pl-PL"/>
        </w:rPr>
        <w:t>23 sierpnia 2021 r.</w:t>
      </w:r>
      <w:r w:rsidR="00DB3E27" w:rsidRPr="00052AD7">
        <w:rPr>
          <w:noProof w:val="0"/>
          <w:sz w:val="22"/>
          <w:szCs w:val="22"/>
          <w:lang w:val="pl-PL"/>
        </w:rPr>
        <w:t xml:space="preserve">, w oparciu o uchwałę </w:t>
      </w:r>
      <w:r w:rsidR="008769F4" w:rsidRPr="00052AD7">
        <w:rPr>
          <w:noProof w:val="0"/>
          <w:sz w:val="22"/>
          <w:szCs w:val="22"/>
          <w:lang w:val="pl-PL"/>
        </w:rPr>
        <w:t xml:space="preserve">Rady Ministrów </w:t>
      </w:r>
      <w:r w:rsidR="00DB3E27" w:rsidRPr="00052AD7">
        <w:rPr>
          <w:noProof w:val="0"/>
          <w:sz w:val="22"/>
          <w:szCs w:val="22"/>
          <w:lang w:val="pl-PL"/>
        </w:rPr>
        <w:t>Republiki Czeskiej nr</w:t>
      </w:r>
      <w:r w:rsidR="008769F4" w:rsidRPr="00052AD7">
        <w:rPr>
          <w:noProof w:val="0"/>
          <w:sz w:val="22"/>
          <w:szCs w:val="22"/>
          <w:lang w:val="pl-PL"/>
        </w:rPr>
        <w:t xml:space="preserve"> 284/2019</w:t>
      </w:r>
      <w:r w:rsidR="00DB3E27" w:rsidRPr="00052AD7">
        <w:rPr>
          <w:noProof w:val="0"/>
          <w:sz w:val="22"/>
          <w:szCs w:val="22"/>
          <w:lang w:val="pl-PL"/>
        </w:rPr>
        <w:t>).</w:t>
      </w:r>
      <w:r w:rsidR="002D58B9" w:rsidRPr="00052AD7">
        <w:rPr>
          <w:noProof w:val="0"/>
          <w:sz w:val="22"/>
          <w:szCs w:val="22"/>
          <w:lang w:val="pl-PL"/>
        </w:rPr>
        <w:t xml:space="preserve"> </w:t>
      </w:r>
      <w:r w:rsidR="008C4D96" w:rsidRPr="00052AD7">
        <w:rPr>
          <w:noProof w:val="0"/>
          <w:sz w:val="22"/>
          <w:szCs w:val="22"/>
          <w:lang w:val="pl-PL"/>
        </w:rPr>
        <w:t xml:space="preserve">W przypadku partnera polskiego </w:t>
      </w:r>
      <w:r w:rsidR="008C4D96" w:rsidRPr="00052AD7">
        <w:rPr>
          <w:sz w:val="22"/>
          <w:szCs w:val="22"/>
          <w:lang w:val="pl-PL"/>
        </w:rPr>
        <w:t xml:space="preserve">, jeżeli do danego zamówienia publicznego nie stosuje się ustawy - prawo zamówień publicznych (Dz.U. z 2022 r. poz. 1710), z późniejszymi zmianami lub przepisami prawa, które zastąpią przepisy obowiązujące dotychczas), partner ma obowiązek postępowania zgodnie z załącznikiem </w:t>
      </w:r>
      <w:r w:rsidR="00A57322">
        <w:rPr>
          <w:sz w:val="22"/>
          <w:szCs w:val="22"/>
          <w:lang w:val="pl-PL"/>
        </w:rPr>
        <w:t xml:space="preserve">nr 9 </w:t>
      </w:r>
      <w:r w:rsidR="008C4D96" w:rsidRPr="00052AD7">
        <w:rPr>
          <w:sz w:val="22"/>
          <w:szCs w:val="22"/>
          <w:lang w:val="pl-PL"/>
        </w:rPr>
        <w:t xml:space="preserve">„Szczegółowe zasady udzielania zamówień w ramach zasady konkurencyjności dla polskich partnerów” </w:t>
      </w:r>
      <w:r w:rsidR="008C4D96" w:rsidRPr="00052AD7">
        <w:rPr>
          <w:sz w:val="22"/>
          <w:szCs w:val="22"/>
          <w:lang w:val="pl-PL"/>
        </w:rPr>
        <w:lastRenderedPageBreak/>
        <w:t>Podręcznika Wnioskodawcy.</w:t>
      </w:r>
    </w:p>
    <w:p w14:paraId="47A06125" w14:textId="282FAA2B" w:rsidR="00DB3E27" w:rsidRPr="00052AD7" w:rsidRDefault="005532C5" w:rsidP="00052AD7">
      <w:pPr>
        <w:pStyle w:val="Zkladntext3"/>
        <w:widowControl w:val="0"/>
        <w:numPr>
          <w:ilvl w:val="1"/>
          <w:numId w:val="29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odpowiada również za zapewnienie Kontrolerom dostępu do wszelkiej dokumentacji związanej z zawieraniem umów</w:t>
      </w:r>
      <w:r w:rsidR="00172150" w:rsidRPr="00052AD7">
        <w:rPr>
          <w:noProof w:val="0"/>
          <w:sz w:val="22"/>
          <w:szCs w:val="22"/>
          <w:lang w:val="pl-PL"/>
        </w:rPr>
        <w:t>.</w:t>
      </w:r>
    </w:p>
    <w:p w14:paraId="6EBBA367" w14:textId="0CDD2EA3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7" w:name="_Toc434755122"/>
      <w:r w:rsidRPr="005729D4">
        <w:rPr>
          <w:b/>
          <w:bCs/>
          <w:noProof w:val="0"/>
          <w:color w:val="4F81BD" w:themeColor="accent1"/>
          <w:szCs w:val="24"/>
          <w:lang w:val="pl-PL"/>
        </w:rPr>
        <w:t xml:space="preserve">Pomoc publiczna, </w:t>
      </w:r>
      <w:bookmarkEnd w:id="7"/>
      <w:r w:rsidRPr="005729D4">
        <w:rPr>
          <w:b/>
          <w:bCs/>
          <w:noProof w:val="0"/>
          <w:color w:val="4F81BD" w:themeColor="accent1"/>
          <w:szCs w:val="24"/>
          <w:lang w:val="pl-PL"/>
        </w:rPr>
        <w:t>zasady horyzontalne</w:t>
      </w:r>
    </w:p>
    <w:p w14:paraId="2F7893E4" w14:textId="7CA3D0F6" w:rsidR="00DB3E27" w:rsidRPr="00052AD7" w:rsidRDefault="005532C5" w:rsidP="00045010">
      <w:pPr>
        <w:jc w:val="both"/>
        <w:rPr>
          <w:lang w:val="pl-PL"/>
        </w:rPr>
      </w:pPr>
      <w:r w:rsidRPr="00B33A25">
        <w:rPr>
          <w:lang w:val="pl-PL"/>
        </w:rPr>
        <w:t xml:space="preserve">Główny </w:t>
      </w:r>
      <w:r w:rsidR="00DB3E27" w:rsidRPr="00B33A25">
        <w:rPr>
          <w:lang w:val="pl-PL"/>
        </w:rPr>
        <w:t xml:space="preserve">Beneficjent ponosi odpowiedzialność za to, aby w trakcie realizacji projektu i w okresie zdefiniowanym w art. </w:t>
      </w:r>
      <w:r w:rsidR="006A0414">
        <w:rPr>
          <w:lang w:val="pl-PL"/>
        </w:rPr>
        <w:t>4</w:t>
      </w:r>
      <w:r w:rsidR="00DB3E27" w:rsidRPr="00B33A25">
        <w:rPr>
          <w:lang w:val="pl-PL"/>
        </w:rPr>
        <w:t xml:space="preserve"> punk</w:t>
      </w:r>
      <w:r w:rsidR="00572785">
        <w:rPr>
          <w:lang w:val="pl-PL"/>
        </w:rPr>
        <w:t>t</w:t>
      </w:r>
      <w:r w:rsidR="00DB3E27" w:rsidRPr="00B33A25">
        <w:rPr>
          <w:lang w:val="pl-PL"/>
        </w:rPr>
        <w:t xml:space="preserve"> 3 niniejszej Umowy przestrzegane były obowiązujące przepisy prawa dotyczące pomocy publicznej</w:t>
      </w:r>
      <w:r w:rsidR="00050910">
        <w:rPr>
          <w:lang w:val="pl-PL"/>
        </w:rPr>
        <w:t xml:space="preserve"> / pomocy de minimis</w:t>
      </w:r>
      <w:r w:rsidR="00DB3E27" w:rsidRPr="00B33A25">
        <w:rPr>
          <w:lang w:val="pl-PL"/>
        </w:rPr>
        <w:t xml:space="preserve"> i zasad horyzontalnych (równe szanse i brak dyskryminacji, równoupraw</w:t>
      </w:r>
      <w:r w:rsidR="00655443" w:rsidRPr="00B33A25">
        <w:rPr>
          <w:lang w:val="pl-PL"/>
        </w:rPr>
        <w:t>n</w:t>
      </w:r>
      <w:r w:rsidR="00DB3E27" w:rsidRPr="00B33A25">
        <w:rPr>
          <w:lang w:val="pl-PL"/>
        </w:rPr>
        <w:t xml:space="preserve">ienie mężczyzn i kobiet oraz </w:t>
      </w:r>
      <w:r w:rsidR="00DB3E27" w:rsidRPr="00052AD7">
        <w:rPr>
          <w:lang w:val="pl-PL"/>
        </w:rPr>
        <w:t>zrównoważony rozwój).</w:t>
      </w:r>
    </w:p>
    <w:p w14:paraId="3FCE53D7" w14:textId="3C88CF24" w:rsidR="00DB3E27" w:rsidRPr="00052AD7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8" w:name="_Toc434755123"/>
      <w:r w:rsidRPr="005729D4">
        <w:rPr>
          <w:b/>
          <w:bCs/>
          <w:noProof w:val="0"/>
          <w:color w:val="4F81BD" w:themeColor="accent1"/>
          <w:szCs w:val="24"/>
          <w:lang w:val="pl-PL"/>
        </w:rPr>
        <w:t>Kontrola/audyt</w:t>
      </w:r>
      <w:r w:rsidR="00DB3E27" w:rsidRPr="00052AD7">
        <w:rPr>
          <w:b/>
          <w:bCs/>
          <w:noProof w:val="0"/>
          <w:color w:val="4F81BD" w:themeColor="accent1"/>
          <w:szCs w:val="24"/>
          <w:vertAlign w:val="superscript"/>
          <w:lang w:val="pl-PL"/>
        </w:rPr>
        <w:footnoteReference w:id="17"/>
      </w:r>
      <w:bookmarkEnd w:id="8"/>
    </w:p>
    <w:p w14:paraId="697339EB" w14:textId="796B3577" w:rsidR="00DB3E27" w:rsidRPr="00052AD7" w:rsidRDefault="005532C5" w:rsidP="00052AD7">
      <w:pPr>
        <w:pStyle w:val="Zkladntext3"/>
        <w:widowControl w:val="0"/>
        <w:numPr>
          <w:ilvl w:val="1"/>
          <w:numId w:val="30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Beneficjent, w celu weryfikacji realizacji obowiązków w</w:t>
      </w:r>
      <w:r w:rsidR="00172150" w:rsidRPr="00052AD7">
        <w:rPr>
          <w:noProof w:val="0"/>
          <w:sz w:val="22"/>
          <w:szCs w:val="22"/>
          <w:lang w:val="pl-PL"/>
        </w:rPr>
        <w:t>ynikających z niniejszej Umowy</w:t>
      </w:r>
      <w:r w:rsidR="00DB3E27" w:rsidRPr="00052AD7">
        <w:rPr>
          <w:noProof w:val="0"/>
          <w:sz w:val="22"/>
          <w:szCs w:val="22"/>
          <w:lang w:val="pl-PL"/>
        </w:rPr>
        <w:t xml:space="preserve"> lub szczegółowych przepisów prawa, ma obowiązek stworzenia warunków umożliwiających przeprowadzenie kontroli lub audytu związanych</w:t>
      </w:r>
      <w:r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 xml:space="preserve">z realizacją projektu oraz umożliwienia osobie kontrolującej wykonanie jej obowiązków i uprawnień regulowanych przez odpowiednie przepisy prawa. Obowiązek ten musi obejmować również pozostałych partnerów projektu, na zasadzie stosunków </w:t>
      </w:r>
      <w:r w:rsidR="004534F1">
        <w:rPr>
          <w:noProof w:val="0"/>
          <w:sz w:val="22"/>
          <w:szCs w:val="22"/>
          <w:lang w:val="pl-PL"/>
        </w:rPr>
        <w:t>U</w:t>
      </w:r>
      <w:r w:rsidR="004534F1" w:rsidRPr="00052AD7">
        <w:rPr>
          <w:noProof w:val="0"/>
          <w:sz w:val="22"/>
          <w:szCs w:val="22"/>
          <w:lang w:val="pl-PL"/>
        </w:rPr>
        <w:t>mownych</w:t>
      </w:r>
      <w:r w:rsidR="00DB3E27" w:rsidRPr="00052AD7">
        <w:rPr>
          <w:noProof w:val="0"/>
          <w:sz w:val="22"/>
          <w:szCs w:val="22"/>
          <w:lang w:val="pl-PL"/>
        </w:rPr>
        <w:t xml:space="preserve">. </w:t>
      </w: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 xml:space="preserve">Beneficjent ma przede wszystkim obowiązek udostępnienia wszystkich dokumentów związanych z realizacją projektu, umożliwienia regularnej kontroli zgodności danych o realizacji projektu podawanych w raportach z realizacji projektu lub trwałości projektu z jego faktycznym stanem w miejscu jego realizacji, a także zapewnienia kooperacji ze wszystkimi instytucjami uprawnionymi do realizacji kontroli/audytu. Organami tymi są Instytucja Zarządzająca jako podmiot </w:t>
      </w:r>
      <w:r w:rsidR="00665A9E" w:rsidRPr="00052AD7">
        <w:rPr>
          <w:noProof w:val="0"/>
          <w:sz w:val="22"/>
          <w:szCs w:val="22"/>
          <w:lang w:val="pl-PL"/>
        </w:rPr>
        <w:t>przyznając</w:t>
      </w:r>
      <w:r w:rsidR="00DB3E27" w:rsidRPr="00052AD7">
        <w:rPr>
          <w:noProof w:val="0"/>
          <w:sz w:val="22"/>
          <w:szCs w:val="22"/>
          <w:lang w:val="pl-PL"/>
        </w:rPr>
        <w:t>y dofinansowani</w:t>
      </w:r>
      <w:r w:rsidR="00665A9E" w:rsidRPr="00052AD7">
        <w:rPr>
          <w:noProof w:val="0"/>
          <w:sz w:val="22"/>
          <w:szCs w:val="22"/>
          <w:lang w:val="pl-PL"/>
        </w:rPr>
        <w:t>e</w:t>
      </w:r>
      <w:r w:rsidR="00DB3E27" w:rsidRPr="00052AD7">
        <w:rPr>
          <w:noProof w:val="0"/>
          <w:sz w:val="22"/>
          <w:szCs w:val="22"/>
          <w:lang w:val="pl-PL"/>
        </w:rPr>
        <w:t>, jej</w:t>
      </w:r>
      <w:r w:rsidR="00655443" w:rsidRPr="00052AD7">
        <w:rPr>
          <w:noProof w:val="0"/>
          <w:sz w:val="22"/>
          <w:szCs w:val="22"/>
          <w:lang w:val="pl-PL"/>
        </w:rPr>
        <w:t xml:space="preserve"> podmiot pośrednicz</w:t>
      </w:r>
      <w:r w:rsidR="00DB3E27" w:rsidRPr="00052AD7">
        <w:rPr>
          <w:noProof w:val="0"/>
          <w:sz w:val="22"/>
          <w:szCs w:val="22"/>
          <w:lang w:val="pl-PL"/>
        </w:rPr>
        <w:t>ący (Kontrolerzy, Wspólny Sekretariat), Instytucja Krajowa, Instytucja Audyt</w:t>
      </w:r>
      <w:r w:rsidR="001479FF" w:rsidRPr="00052AD7">
        <w:rPr>
          <w:noProof w:val="0"/>
          <w:sz w:val="22"/>
          <w:szCs w:val="22"/>
          <w:lang w:val="pl-PL"/>
        </w:rPr>
        <w:t>ow</w:t>
      </w:r>
      <w:r w:rsidR="00DB3E27" w:rsidRPr="00052AD7">
        <w:rPr>
          <w:noProof w:val="0"/>
          <w:sz w:val="22"/>
          <w:szCs w:val="22"/>
          <w:lang w:val="pl-PL"/>
        </w:rPr>
        <w:t>a, Komisja Europejska, Europejski Trybunał Obrachunkowy i inne instytucje krajowe</w:t>
      </w:r>
      <w:r w:rsidR="00DB3E27" w:rsidRPr="00052AD7">
        <w:rPr>
          <w:noProof w:val="0"/>
          <w:sz w:val="22"/>
          <w:szCs w:val="22"/>
          <w:vertAlign w:val="superscript"/>
          <w:lang w:val="pl-PL"/>
        </w:rPr>
        <w:footnoteReference w:id="18"/>
      </w:r>
      <w:r w:rsidR="00DB3E27" w:rsidRPr="00052AD7">
        <w:rPr>
          <w:noProof w:val="0"/>
          <w:sz w:val="22"/>
          <w:szCs w:val="22"/>
          <w:lang w:val="pl-PL"/>
        </w:rPr>
        <w:t xml:space="preserve"> uprawnione do przeprowadzania kontroli. </w:t>
      </w:r>
    </w:p>
    <w:p w14:paraId="0481CBE9" w14:textId="0C59B363" w:rsidR="00DB3E27" w:rsidRPr="00052AD7" w:rsidRDefault="005532C5" w:rsidP="00052AD7">
      <w:pPr>
        <w:pStyle w:val="Zkladntext3"/>
        <w:widowControl w:val="0"/>
        <w:numPr>
          <w:ilvl w:val="1"/>
          <w:numId w:val="30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 xml:space="preserve">Beneficjent ma ponadto obowiązek wdrażania środków, mających na celu usunięcie nieprawidłowości i uchybień wykrytych w trakcie powyższych kontroli, które zalecone zostały przez instytucje uprawnione do przeprowadzania kontroli/audytu w oparciu o przeprowadzone kontrole/audyty, w terminie, zakresie i jakości zgodnej z wymaganiami danej instytucji. </w:t>
      </w:r>
      <w:r w:rsidRPr="00052AD7">
        <w:rPr>
          <w:noProof w:val="0"/>
          <w:sz w:val="22"/>
          <w:szCs w:val="22"/>
          <w:lang w:val="pl-PL"/>
        </w:rPr>
        <w:t xml:space="preserve">Główny </w:t>
      </w:r>
      <w:r w:rsidR="00DB3E27" w:rsidRPr="00052AD7">
        <w:rPr>
          <w:noProof w:val="0"/>
          <w:sz w:val="22"/>
          <w:szCs w:val="22"/>
          <w:lang w:val="pl-PL"/>
        </w:rPr>
        <w:t>Beneficjent ma obowiązek umieszczać informacje dotyczące przeprowadzonych kontroli/audytów, ich wynikach i stanie wdrażania środków zaproponowanych przez kontrole/audyty w regularnych raportach</w:t>
      </w:r>
      <w:r w:rsidRPr="00052AD7">
        <w:rPr>
          <w:noProof w:val="0"/>
          <w:sz w:val="22"/>
          <w:szCs w:val="22"/>
          <w:lang w:val="pl-PL"/>
        </w:rPr>
        <w:t xml:space="preserve"> </w:t>
      </w:r>
      <w:r w:rsidR="00DB3E27" w:rsidRPr="00052AD7">
        <w:rPr>
          <w:noProof w:val="0"/>
          <w:sz w:val="22"/>
          <w:szCs w:val="22"/>
          <w:lang w:val="pl-PL"/>
        </w:rPr>
        <w:t xml:space="preserve">z realizacji lub raportach z trwałości projektu. Na wniosek Instytucji Zarządzającej jako podmiotu udzielającego dofinansowania, Instytucji Krajowej, podmiotu pośredniczącego (Kontrolerzy, Wspólny Sekretariat), Instytucji Płatniczej lub Instytucji Audytującej, </w:t>
      </w:r>
      <w:r w:rsidRPr="00052AD7">
        <w:rPr>
          <w:noProof w:val="0"/>
          <w:sz w:val="22"/>
          <w:szCs w:val="22"/>
          <w:lang w:val="pl-PL"/>
        </w:rPr>
        <w:t>Główny B</w:t>
      </w:r>
      <w:r w:rsidR="00DB3E27" w:rsidRPr="00052AD7">
        <w:rPr>
          <w:noProof w:val="0"/>
          <w:sz w:val="22"/>
          <w:szCs w:val="22"/>
          <w:lang w:val="pl-PL"/>
        </w:rPr>
        <w:t>eneficjent ma obowiązek udzielenia informacji o wynikach kontroli i audytów, wraz z protokołami z kontroli i raportów z audytów.</w:t>
      </w:r>
    </w:p>
    <w:p w14:paraId="02784D77" w14:textId="77777777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9" w:name="_Toc434755124"/>
      <w:r w:rsidRPr="005729D4">
        <w:rPr>
          <w:b/>
          <w:bCs/>
          <w:noProof w:val="0"/>
          <w:color w:val="4F81BD" w:themeColor="accent1"/>
          <w:szCs w:val="24"/>
          <w:lang w:val="pl-PL"/>
        </w:rPr>
        <w:lastRenderedPageBreak/>
        <w:t>Promocja</w:t>
      </w:r>
      <w:bookmarkEnd w:id="9"/>
    </w:p>
    <w:p w14:paraId="5C407AF6" w14:textId="72974571" w:rsidR="00DB3E27" w:rsidRPr="00B33A25" w:rsidRDefault="005532C5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 xml:space="preserve">Beneficjent ma obowiązek realizacji </w:t>
      </w:r>
      <w:r w:rsidR="00831835" w:rsidRPr="00B33A25">
        <w:rPr>
          <w:noProof w:val="0"/>
          <w:szCs w:val="24"/>
          <w:lang w:val="pl-PL"/>
        </w:rPr>
        <w:t>działań promocyjnych</w:t>
      </w:r>
      <w:r w:rsidR="00DB3E27" w:rsidRPr="00B33A25">
        <w:rPr>
          <w:noProof w:val="0"/>
          <w:szCs w:val="24"/>
          <w:lang w:val="pl-PL"/>
        </w:rPr>
        <w:t xml:space="preserve"> projektu zgodnie z krokami opisanymi we wniosku </w:t>
      </w:r>
      <w:r w:rsidR="00534ACB">
        <w:rPr>
          <w:noProof w:val="0"/>
          <w:szCs w:val="24"/>
          <w:lang w:val="pl-PL"/>
        </w:rPr>
        <w:t>o dofinansowanie</w:t>
      </w:r>
      <w:r w:rsidR="00534ACB" w:rsidRPr="00B33A25">
        <w:rPr>
          <w:noProof w:val="0"/>
          <w:szCs w:val="24"/>
          <w:lang w:val="pl-PL"/>
        </w:rPr>
        <w:t xml:space="preserve"> </w:t>
      </w:r>
      <w:r w:rsidR="00DB3E27" w:rsidRPr="00B33A25">
        <w:rPr>
          <w:noProof w:val="0"/>
          <w:szCs w:val="24"/>
          <w:lang w:val="pl-PL"/>
        </w:rPr>
        <w:t>i zgodnie z</w:t>
      </w:r>
      <w:r w:rsidR="00534ACB">
        <w:rPr>
          <w:noProof w:val="0"/>
          <w:szCs w:val="24"/>
          <w:lang w:val="pl-PL"/>
        </w:rPr>
        <w:t xml:space="preserve"> art. 50 rozporządzenia (UE) 2021/1060 (rozporządzenie ogólne) i załącznikiem IX rozporządzenia ogólnego oraz zgodnie z art. 36, ust. 4 i 5 rozporządzenia (EU) 2021/1059</w:t>
      </w:r>
      <w:r w:rsidR="00374A29">
        <w:rPr>
          <w:noProof w:val="0"/>
          <w:szCs w:val="24"/>
          <w:lang w:val="pl-PL"/>
        </w:rPr>
        <w:t xml:space="preserve"> (rozporządzenie Interreg)</w:t>
      </w:r>
      <w:r w:rsidR="00534ACB">
        <w:rPr>
          <w:noProof w:val="0"/>
          <w:szCs w:val="24"/>
          <w:lang w:val="pl-PL"/>
        </w:rPr>
        <w:t>.</w:t>
      </w:r>
      <w:r w:rsidR="00DB3E27" w:rsidRPr="00B33A25">
        <w:rPr>
          <w:noProof w:val="0"/>
          <w:szCs w:val="24"/>
          <w:lang w:val="pl-PL"/>
        </w:rPr>
        <w:t xml:space="preserve">  </w:t>
      </w:r>
    </w:p>
    <w:p w14:paraId="30BA1A12" w14:textId="68438EDD" w:rsidR="00DB3E27" w:rsidRPr="00B33A25" w:rsidRDefault="005532C5" w:rsidP="00476952">
      <w:pPr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 xml:space="preserve">Beneficjent, na wniosek podmiotu udzielającego dofinansowania, ma obowiązek współpracy przy działaniach związanych z promocją </w:t>
      </w:r>
      <w:r w:rsidR="00374A29">
        <w:rPr>
          <w:noProof w:val="0"/>
          <w:szCs w:val="24"/>
          <w:lang w:val="pl-PL"/>
        </w:rPr>
        <w:t>P</w:t>
      </w:r>
      <w:r w:rsidR="00DB3E27" w:rsidRPr="00B33A25">
        <w:rPr>
          <w:noProof w:val="0"/>
          <w:szCs w:val="24"/>
          <w:lang w:val="pl-PL"/>
        </w:rPr>
        <w:t>rogramu.</w:t>
      </w:r>
    </w:p>
    <w:p w14:paraId="58334BC4" w14:textId="4F837E78" w:rsidR="00DB3E27" w:rsidRPr="00B33A25" w:rsidRDefault="005532C5" w:rsidP="00476952">
      <w:pPr>
        <w:jc w:val="both"/>
        <w:rPr>
          <w:noProof w:val="0"/>
          <w:u w:val="single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B7567B" w:rsidRPr="00B33A25">
        <w:rPr>
          <w:noProof w:val="0"/>
          <w:szCs w:val="24"/>
          <w:lang w:val="pl-PL"/>
        </w:rPr>
        <w:t xml:space="preserve">Beneficjent </w:t>
      </w:r>
      <w:r w:rsidR="00B7567B" w:rsidRPr="007E1CF9">
        <w:rPr>
          <w:noProof w:val="0"/>
          <w:lang w:val="pl-PL"/>
        </w:rPr>
        <w:t xml:space="preserve">wyraża zgodę na publikowanie przez Instytucję Zarządzającą i instytucje przez nią wskazane informacji, o których mowa w art. </w:t>
      </w:r>
      <w:r w:rsidR="00534ACB">
        <w:rPr>
          <w:noProof w:val="0"/>
          <w:lang w:val="pl-PL"/>
        </w:rPr>
        <w:t>49</w:t>
      </w:r>
      <w:r w:rsidR="00B7567B" w:rsidRPr="007E1CF9">
        <w:rPr>
          <w:noProof w:val="0"/>
          <w:lang w:val="pl-PL"/>
        </w:rPr>
        <w:t xml:space="preserve"> rozporządzenia ogólnego oraz dokumentacji audiowizualnej z realizacji projektu, w jakiejkolwiek formie i poprzez jakiekolwiek media.</w:t>
      </w:r>
    </w:p>
    <w:p w14:paraId="42EE7E1D" w14:textId="77777777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10" w:name="_Toc434755125"/>
      <w:r w:rsidRPr="005729D4">
        <w:rPr>
          <w:b/>
          <w:bCs/>
          <w:noProof w:val="0"/>
          <w:color w:val="4F81BD" w:themeColor="accent1"/>
          <w:szCs w:val="24"/>
          <w:lang w:val="pl-PL"/>
        </w:rPr>
        <w:t>Udostępnianie danych dot. realizacji projektu</w:t>
      </w:r>
      <w:bookmarkEnd w:id="10"/>
    </w:p>
    <w:p w14:paraId="5268E531" w14:textId="0513CD3D" w:rsidR="00DB3E27" w:rsidRPr="00B33A25" w:rsidRDefault="00887BB7" w:rsidP="00052AD7">
      <w:pPr>
        <w:pStyle w:val="Odstavecseseznamem"/>
        <w:numPr>
          <w:ilvl w:val="0"/>
          <w:numId w:val="31"/>
        </w:numPr>
        <w:ind w:left="567" w:hanging="567"/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>Beneficjent, na wniose</w:t>
      </w:r>
      <w:r w:rsidR="00172150" w:rsidRPr="00B33A25">
        <w:rPr>
          <w:noProof w:val="0"/>
          <w:szCs w:val="24"/>
          <w:lang w:val="pl-PL"/>
        </w:rPr>
        <w:t>k podmiotu udzielającego dofinansowania</w:t>
      </w:r>
      <w:r w:rsidR="00DB3E27" w:rsidRPr="00B33A25">
        <w:rPr>
          <w:noProof w:val="0"/>
          <w:szCs w:val="24"/>
          <w:lang w:val="pl-PL"/>
        </w:rPr>
        <w:t xml:space="preserve"> (</w:t>
      </w:r>
      <w:r w:rsidR="0078308A" w:rsidRPr="00B33A25">
        <w:rPr>
          <w:i/>
          <w:noProof w:val="0"/>
          <w:szCs w:val="24"/>
          <w:lang w:val="pl-PL"/>
        </w:rPr>
        <w:t>lub innej instytucji, np.  Kontrolera, Wspólnego Sekretariatu</w:t>
      </w:r>
      <w:r w:rsidR="00DB3E27" w:rsidRPr="00B33A25">
        <w:rPr>
          <w:noProof w:val="0"/>
          <w:szCs w:val="24"/>
          <w:lang w:val="pl-PL"/>
        </w:rPr>
        <w:t>), ma obowiązek udzielenia w formie pisemnej dowolnych informacji powiązanych z realizacją projektu lub jego trwałością, w terminie podanym w takim wniosku.</w:t>
      </w:r>
    </w:p>
    <w:p w14:paraId="3F1E569C" w14:textId="619AC370" w:rsidR="00DB3E27" w:rsidRPr="00052AD7" w:rsidRDefault="00887BB7" w:rsidP="00052AD7">
      <w:pPr>
        <w:pStyle w:val="Odstavecseseznamem"/>
        <w:numPr>
          <w:ilvl w:val="0"/>
          <w:numId w:val="31"/>
        </w:numPr>
        <w:ind w:left="567" w:hanging="567"/>
        <w:jc w:val="both"/>
        <w:rPr>
          <w:noProof w:val="0"/>
          <w:lang w:val="pl-PL"/>
        </w:rPr>
      </w:pPr>
      <w:r w:rsidRPr="00052AD7">
        <w:rPr>
          <w:noProof w:val="0"/>
          <w:szCs w:val="24"/>
          <w:lang w:val="pl-PL"/>
        </w:rPr>
        <w:t xml:space="preserve">Główny </w:t>
      </w:r>
      <w:r w:rsidR="00DB3E27" w:rsidRPr="00052AD7">
        <w:rPr>
          <w:noProof w:val="0"/>
          <w:szCs w:val="24"/>
          <w:lang w:val="pl-PL"/>
        </w:rPr>
        <w:t xml:space="preserve">Beneficjent ma obowiązek udzielania informacji oraz zapewnienia ewentualnej koordynacji w związku z </w:t>
      </w:r>
      <w:r w:rsidR="00534ACB" w:rsidRPr="00052AD7">
        <w:rPr>
          <w:noProof w:val="0"/>
          <w:szCs w:val="24"/>
          <w:lang w:val="pl-PL"/>
        </w:rPr>
        <w:t xml:space="preserve">ewaluacjami </w:t>
      </w:r>
      <w:r w:rsidR="00DB3E27" w:rsidRPr="00052AD7">
        <w:rPr>
          <w:noProof w:val="0"/>
          <w:szCs w:val="24"/>
          <w:lang w:val="pl-PL"/>
        </w:rPr>
        <w:t>przeprowadzanymi przez I</w:t>
      </w:r>
      <w:r w:rsidR="00534ACB" w:rsidRPr="00052AD7">
        <w:rPr>
          <w:noProof w:val="0"/>
          <w:szCs w:val="24"/>
          <w:lang w:val="pl-PL"/>
        </w:rPr>
        <w:t xml:space="preserve">nstytucję </w:t>
      </w:r>
      <w:r w:rsidR="00E51594" w:rsidRPr="00052AD7">
        <w:rPr>
          <w:noProof w:val="0"/>
          <w:szCs w:val="24"/>
          <w:lang w:val="pl-PL"/>
        </w:rPr>
        <w:t>Z</w:t>
      </w:r>
      <w:r w:rsidR="00534ACB" w:rsidRPr="00052AD7">
        <w:rPr>
          <w:noProof w:val="0"/>
          <w:szCs w:val="24"/>
          <w:lang w:val="pl-PL"/>
        </w:rPr>
        <w:t>arządzającą</w:t>
      </w:r>
      <w:r w:rsidR="00DB3E27" w:rsidRPr="00052AD7">
        <w:rPr>
          <w:noProof w:val="0"/>
          <w:szCs w:val="24"/>
          <w:lang w:val="pl-PL"/>
        </w:rPr>
        <w:t>,</w:t>
      </w:r>
      <w:r w:rsidR="005876BE" w:rsidRPr="00052AD7">
        <w:rPr>
          <w:noProof w:val="0"/>
          <w:szCs w:val="24"/>
          <w:lang w:val="pl-PL"/>
        </w:rPr>
        <w:t xml:space="preserve"> </w:t>
      </w:r>
      <w:r w:rsidR="00DB3E27" w:rsidRPr="00052AD7">
        <w:rPr>
          <w:noProof w:val="0"/>
          <w:szCs w:val="24"/>
          <w:lang w:val="pl-PL"/>
        </w:rPr>
        <w:t xml:space="preserve">w okresie pięciu lat od daty ostatniej płatności na rzecz </w:t>
      </w:r>
      <w:r w:rsidRPr="00052AD7">
        <w:rPr>
          <w:noProof w:val="0"/>
          <w:szCs w:val="24"/>
          <w:lang w:val="pl-PL"/>
        </w:rPr>
        <w:t>Głównego B</w:t>
      </w:r>
      <w:r w:rsidR="00DB3E27" w:rsidRPr="00052AD7">
        <w:rPr>
          <w:noProof w:val="0"/>
          <w:szCs w:val="24"/>
          <w:lang w:val="pl-PL"/>
        </w:rPr>
        <w:t>eneficjenta.</w:t>
      </w:r>
    </w:p>
    <w:p w14:paraId="0948844F" w14:textId="77777777" w:rsidR="00052AD7" w:rsidRPr="00052AD7" w:rsidRDefault="00052AD7" w:rsidP="00052AD7">
      <w:pPr>
        <w:pStyle w:val="Odstavecseseznamem"/>
        <w:tabs>
          <w:tab w:val="left" w:pos="851"/>
        </w:tabs>
        <w:ind w:left="426"/>
        <w:jc w:val="both"/>
        <w:rPr>
          <w:noProof w:val="0"/>
          <w:lang w:val="pl-PL"/>
        </w:rPr>
      </w:pPr>
    </w:p>
    <w:p w14:paraId="09ED7DD6" w14:textId="77777777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5729D4">
        <w:rPr>
          <w:b/>
          <w:bCs/>
          <w:noProof w:val="0"/>
          <w:color w:val="4F81BD" w:themeColor="accent1"/>
          <w:szCs w:val="24"/>
          <w:lang w:val="pl-PL"/>
        </w:rPr>
        <w:t>Zapewnienie koordynacji</w:t>
      </w:r>
    </w:p>
    <w:p w14:paraId="018540F8" w14:textId="53AC6EC7" w:rsidR="00DB3E27" w:rsidRPr="00B33A25" w:rsidRDefault="00DB3E27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Jeżeli któryś</w:t>
      </w:r>
      <w:r w:rsidR="00887BB7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z partnerów określonych we </w:t>
      </w:r>
      <w:r w:rsidR="00534ACB">
        <w:rPr>
          <w:noProof w:val="0"/>
          <w:szCs w:val="24"/>
          <w:lang w:val="pl-PL"/>
        </w:rPr>
        <w:t>w</w:t>
      </w:r>
      <w:r w:rsidRPr="00B33A25">
        <w:rPr>
          <w:noProof w:val="0"/>
          <w:szCs w:val="24"/>
          <w:lang w:val="pl-PL"/>
        </w:rPr>
        <w:t xml:space="preserve">niosku o </w:t>
      </w:r>
      <w:r w:rsidR="00E0318D" w:rsidRPr="00B33A25">
        <w:rPr>
          <w:noProof w:val="0"/>
          <w:szCs w:val="24"/>
          <w:lang w:val="pl-PL"/>
        </w:rPr>
        <w:t>dofinansowani</w:t>
      </w:r>
      <w:r w:rsidR="00534ACB">
        <w:rPr>
          <w:noProof w:val="0"/>
          <w:szCs w:val="24"/>
          <w:lang w:val="pl-PL"/>
        </w:rPr>
        <w:t>e</w:t>
      </w:r>
      <w:r w:rsidRPr="00B33A25">
        <w:rPr>
          <w:noProof w:val="0"/>
          <w:szCs w:val="24"/>
          <w:lang w:val="pl-PL"/>
        </w:rPr>
        <w:t xml:space="preserve"> nie spełni obowiązku zwrotu za pośrednictwem </w:t>
      </w:r>
      <w:r w:rsidR="00562FCA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>eneficjenta bezprawnie pobieranych środków finansowych na uniwersaln</w:t>
      </w:r>
      <w:r w:rsidR="00562FCA" w:rsidRPr="00B33A25">
        <w:rPr>
          <w:noProof w:val="0"/>
          <w:szCs w:val="24"/>
          <w:lang w:val="pl-PL"/>
        </w:rPr>
        <w:t>y</w:t>
      </w:r>
      <w:r w:rsidRPr="00B33A25">
        <w:rPr>
          <w:noProof w:val="0"/>
          <w:szCs w:val="24"/>
          <w:lang w:val="pl-PL"/>
        </w:rPr>
        <w:t xml:space="preserve"> </w:t>
      </w:r>
      <w:r w:rsidR="00562FCA" w:rsidRPr="00B33A25">
        <w:rPr>
          <w:noProof w:val="0"/>
          <w:szCs w:val="24"/>
          <w:lang w:val="pl-PL"/>
        </w:rPr>
        <w:t>rachunek</w:t>
      </w:r>
      <w:r w:rsidRPr="00B33A25">
        <w:rPr>
          <w:noProof w:val="0"/>
          <w:szCs w:val="24"/>
          <w:lang w:val="pl-PL"/>
        </w:rPr>
        <w:t xml:space="preserve"> bankow</w:t>
      </w:r>
      <w:r w:rsidR="00562FCA" w:rsidRPr="00B33A25">
        <w:rPr>
          <w:noProof w:val="0"/>
          <w:szCs w:val="24"/>
          <w:lang w:val="pl-PL"/>
        </w:rPr>
        <w:t>y</w:t>
      </w:r>
      <w:r w:rsidRPr="00B33A25">
        <w:rPr>
          <w:noProof w:val="0"/>
          <w:szCs w:val="24"/>
          <w:lang w:val="pl-PL"/>
        </w:rPr>
        <w:t xml:space="preserve"> Instytucji Płatniczej, </w:t>
      </w:r>
      <w:r w:rsidR="00562FCA" w:rsidRPr="00B33A25">
        <w:rPr>
          <w:noProof w:val="0"/>
          <w:szCs w:val="24"/>
          <w:lang w:val="pl-PL"/>
        </w:rPr>
        <w:t>Główny B</w:t>
      </w:r>
      <w:r w:rsidRPr="00B33A25">
        <w:rPr>
          <w:noProof w:val="0"/>
          <w:szCs w:val="24"/>
          <w:lang w:val="pl-PL"/>
        </w:rPr>
        <w:t>eneficjent na wniosek podmiotu reprezentującego państwo członkowskie</w:t>
      </w:r>
      <w:r w:rsidRPr="00B33A25">
        <w:rPr>
          <w:rStyle w:val="Znakapoznpodarou"/>
          <w:noProof w:val="0"/>
          <w:lang w:val="pl-PL"/>
        </w:rPr>
        <w:footnoteReference w:id="19"/>
      </w:r>
      <w:r w:rsidRPr="00B33A25">
        <w:rPr>
          <w:noProof w:val="0"/>
          <w:szCs w:val="24"/>
          <w:lang w:val="pl-PL"/>
        </w:rPr>
        <w:t>, które ponosi szkodę z tego tytułu, ma obowiązek zapewnienia koordynacji</w:t>
      </w:r>
      <w:r w:rsidR="00562FCA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i pomocy przy dochodzeniu roszczeń z tytułu rekompe</w:t>
      </w:r>
      <w:r w:rsidR="00655443" w:rsidRPr="00B33A25">
        <w:rPr>
          <w:noProof w:val="0"/>
          <w:szCs w:val="24"/>
          <w:lang w:val="pl-PL"/>
        </w:rPr>
        <w:t>n</w:t>
      </w:r>
      <w:r w:rsidRPr="00B33A25">
        <w:rPr>
          <w:noProof w:val="0"/>
          <w:szCs w:val="24"/>
          <w:lang w:val="pl-PL"/>
        </w:rPr>
        <w:t>saty szkód spowodowanych przez partnera.</w:t>
      </w:r>
    </w:p>
    <w:p w14:paraId="701A2C8D" w14:textId="77777777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11" w:name="_Toc434755126"/>
      <w:r w:rsidRPr="005729D4">
        <w:rPr>
          <w:b/>
          <w:bCs/>
          <w:noProof w:val="0"/>
          <w:color w:val="4F81BD" w:themeColor="accent1"/>
          <w:szCs w:val="24"/>
          <w:lang w:val="pl-PL"/>
        </w:rPr>
        <w:t>Zgłaszanie zmian</w:t>
      </w:r>
      <w:bookmarkEnd w:id="11"/>
    </w:p>
    <w:p w14:paraId="331B542E" w14:textId="0A8513D3" w:rsidR="00DB3E27" w:rsidRPr="00B33A25" w:rsidRDefault="00E965C1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 xml:space="preserve">Beneficjent ma obowiązek bezzwłocznie zgłosić podmiotowi przyznającemu dofinansowanie jakiekolwiek okoliczności i fakty które mogą mieć wpływ na charakter lub warunki wdrażania projektu i realizacji obowiązków </w:t>
      </w:r>
      <w:r w:rsidR="00172150" w:rsidRPr="00B33A25">
        <w:rPr>
          <w:noProof w:val="0"/>
          <w:szCs w:val="24"/>
          <w:lang w:val="pl-PL"/>
        </w:rPr>
        <w:t>wynikających z niniejszej Umowy</w:t>
      </w:r>
      <w:r w:rsidR="00556925" w:rsidRPr="00556925">
        <w:rPr>
          <w:rStyle w:val="Znakapoznpodarou"/>
        </w:rPr>
        <w:t>.</w:t>
      </w:r>
    </w:p>
    <w:p w14:paraId="3A793417" w14:textId="77777777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5729D4">
        <w:rPr>
          <w:b/>
          <w:bCs/>
          <w:noProof w:val="0"/>
          <w:color w:val="4F81BD" w:themeColor="accent1"/>
          <w:szCs w:val="24"/>
          <w:lang w:val="pl-PL"/>
        </w:rPr>
        <w:t>Wprowadzanie zmian w Porozumieniu</w:t>
      </w:r>
      <w:r w:rsidR="005876BE" w:rsidRPr="005729D4">
        <w:rPr>
          <w:b/>
          <w:bCs/>
          <w:noProof w:val="0"/>
          <w:color w:val="4F81BD" w:themeColor="accent1"/>
          <w:szCs w:val="24"/>
          <w:lang w:val="pl-PL"/>
        </w:rPr>
        <w:t xml:space="preserve"> </w:t>
      </w:r>
      <w:r w:rsidRPr="005729D4">
        <w:rPr>
          <w:b/>
          <w:bCs/>
          <w:noProof w:val="0"/>
          <w:color w:val="4F81BD" w:themeColor="accent1"/>
          <w:szCs w:val="24"/>
          <w:lang w:val="pl-PL"/>
        </w:rPr>
        <w:t>o współpracy</w:t>
      </w:r>
    </w:p>
    <w:p w14:paraId="0A4911B0" w14:textId="3C37C18D" w:rsidR="00DB3E27" w:rsidRPr="00B33A25" w:rsidRDefault="00DB3E27" w:rsidP="00052AD7">
      <w:pPr>
        <w:tabs>
          <w:tab w:val="num" w:pos="720"/>
        </w:tabs>
        <w:jc w:val="both"/>
        <w:rPr>
          <w:noProof w:val="0"/>
          <w:sz w:val="24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Jakiekolwiek zmiany w </w:t>
      </w:r>
      <w:r w:rsidR="00B366D4" w:rsidRPr="00B33A25">
        <w:rPr>
          <w:noProof w:val="0"/>
          <w:szCs w:val="24"/>
          <w:lang w:val="pl-PL"/>
        </w:rPr>
        <w:t>Porozumieniu o</w:t>
      </w:r>
      <w:r w:rsidR="00E965C1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współpracy, określone w art. 1 niniejszej </w:t>
      </w:r>
      <w:r w:rsidR="004534F1">
        <w:rPr>
          <w:noProof w:val="0"/>
          <w:szCs w:val="24"/>
          <w:lang w:val="pl-PL"/>
        </w:rPr>
        <w:t>U</w:t>
      </w:r>
      <w:r w:rsidR="004534F1" w:rsidRPr="00B33A25">
        <w:rPr>
          <w:noProof w:val="0"/>
          <w:szCs w:val="24"/>
          <w:lang w:val="pl-PL"/>
        </w:rPr>
        <w:t xml:space="preserve">mowy </w:t>
      </w:r>
      <w:r w:rsidRPr="00B33A25">
        <w:rPr>
          <w:noProof w:val="0"/>
          <w:szCs w:val="24"/>
          <w:lang w:val="pl-PL"/>
        </w:rPr>
        <w:t xml:space="preserve">zgłaszane będą przez </w:t>
      </w:r>
      <w:r w:rsidR="00E965C1" w:rsidRPr="00B33A25">
        <w:rPr>
          <w:noProof w:val="0"/>
          <w:szCs w:val="24"/>
          <w:lang w:val="pl-PL"/>
        </w:rPr>
        <w:t xml:space="preserve">Głównego </w:t>
      </w:r>
      <w:r w:rsidRPr="00B33A25">
        <w:rPr>
          <w:noProof w:val="0"/>
          <w:szCs w:val="24"/>
          <w:lang w:val="pl-PL"/>
        </w:rPr>
        <w:t>Beneficjen</w:t>
      </w:r>
      <w:r w:rsidR="00F51A39" w:rsidRPr="00B33A25">
        <w:rPr>
          <w:noProof w:val="0"/>
          <w:szCs w:val="24"/>
          <w:lang w:val="pl-PL"/>
        </w:rPr>
        <w:t>ta podmiotowi przyznającemu dofinansowanie (zgodnie</w:t>
      </w:r>
      <w:r w:rsidR="00E965C1" w:rsidRPr="00B33A25">
        <w:rPr>
          <w:noProof w:val="0"/>
          <w:szCs w:val="24"/>
          <w:lang w:val="pl-PL"/>
        </w:rPr>
        <w:t xml:space="preserve"> </w:t>
      </w:r>
      <w:r w:rsidR="00F51A39" w:rsidRPr="00B33A25">
        <w:rPr>
          <w:noProof w:val="0"/>
          <w:szCs w:val="24"/>
          <w:lang w:val="pl-PL"/>
        </w:rPr>
        <w:t xml:space="preserve">z Podręcznikiem </w:t>
      </w:r>
      <w:r w:rsidR="00B366D4" w:rsidRPr="00B33A25">
        <w:rPr>
          <w:noProof w:val="0"/>
          <w:szCs w:val="24"/>
          <w:lang w:val="pl-PL"/>
        </w:rPr>
        <w:t>B</w:t>
      </w:r>
      <w:r w:rsidR="00F51A39" w:rsidRPr="00B33A25">
        <w:rPr>
          <w:noProof w:val="0"/>
          <w:szCs w:val="24"/>
          <w:lang w:val="pl-PL"/>
        </w:rPr>
        <w:t>eneficjenta), jeszcze przed ich wprowadzeniem</w:t>
      </w:r>
      <w:r w:rsidRPr="00B33A25">
        <w:rPr>
          <w:noProof w:val="0"/>
          <w:szCs w:val="24"/>
          <w:lang w:val="pl-PL"/>
        </w:rPr>
        <w:t>, zm</w:t>
      </w:r>
      <w:r w:rsidR="00F51A39" w:rsidRPr="00B33A25">
        <w:rPr>
          <w:noProof w:val="0"/>
          <w:szCs w:val="24"/>
          <w:lang w:val="pl-PL"/>
        </w:rPr>
        <w:t>iany te zaś mogą zostać wprowadzone</w:t>
      </w:r>
      <w:r w:rsidRPr="00B33A25">
        <w:rPr>
          <w:noProof w:val="0"/>
          <w:szCs w:val="24"/>
          <w:lang w:val="pl-PL"/>
        </w:rPr>
        <w:t xml:space="preserve"> wyłącznie po zatwierdzeniu przez podmiot przyznający dofinansowanie.   </w:t>
      </w:r>
    </w:p>
    <w:p w14:paraId="30383939" w14:textId="77777777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12" w:name="_Toc434755128"/>
      <w:r w:rsidRPr="005729D4">
        <w:rPr>
          <w:b/>
          <w:bCs/>
          <w:noProof w:val="0"/>
          <w:color w:val="4F81BD" w:themeColor="accent1"/>
          <w:szCs w:val="24"/>
          <w:lang w:val="pl-PL"/>
        </w:rPr>
        <w:t xml:space="preserve">Przechowywanie dokumentów </w:t>
      </w:r>
      <w:bookmarkEnd w:id="12"/>
    </w:p>
    <w:p w14:paraId="77F80098" w14:textId="3E13C439" w:rsidR="00DB3E27" w:rsidRPr="00B33A25" w:rsidRDefault="00E965C1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 xml:space="preserve">Beneficjent ma obowiązek przechowywania wszelkich dokumentów związanych z realizacją projektu, niezbędnych do wykazania środków, od momentu ich powstania </w:t>
      </w:r>
      <w:r w:rsidR="00534ACB">
        <w:rPr>
          <w:noProof w:val="0"/>
          <w:szCs w:val="24"/>
          <w:lang w:val="pl-PL"/>
        </w:rPr>
        <w:t>przynajmniej przez okres 5 lat od 31 grudnia roku, w którym dokonano ostatniej płatności</w:t>
      </w:r>
      <w:r w:rsidR="001F7466">
        <w:rPr>
          <w:noProof w:val="0"/>
          <w:szCs w:val="24"/>
          <w:lang w:val="pl-PL"/>
        </w:rPr>
        <w:t xml:space="preserve"> beneficjentowi</w:t>
      </w:r>
      <w:r w:rsidR="00534ACB">
        <w:rPr>
          <w:noProof w:val="0"/>
          <w:szCs w:val="24"/>
          <w:lang w:val="pl-PL"/>
        </w:rPr>
        <w:t xml:space="preserve">. </w:t>
      </w:r>
      <w:r w:rsidR="00DB3E27" w:rsidRPr="00B33A25">
        <w:rPr>
          <w:noProof w:val="0"/>
          <w:szCs w:val="24"/>
          <w:lang w:val="pl-PL"/>
        </w:rPr>
        <w:t xml:space="preserve"> Jeżeli ustawodawstwo krajowe </w:t>
      </w:r>
      <w:r w:rsidR="001F7466">
        <w:rPr>
          <w:noProof w:val="0"/>
          <w:szCs w:val="24"/>
          <w:lang w:val="pl-PL"/>
        </w:rPr>
        <w:t xml:space="preserve">lub </w:t>
      </w:r>
      <w:r w:rsidR="001F7466" w:rsidRPr="00B33A25">
        <w:rPr>
          <w:noProof w:val="0"/>
          <w:szCs w:val="24"/>
          <w:lang w:val="pl-PL"/>
        </w:rPr>
        <w:t>ustawodawstwo</w:t>
      </w:r>
      <w:r w:rsidR="001F7466">
        <w:rPr>
          <w:noProof w:val="0"/>
          <w:szCs w:val="24"/>
          <w:lang w:val="pl-PL"/>
        </w:rPr>
        <w:t xml:space="preserve"> UE </w:t>
      </w:r>
      <w:r w:rsidR="00DB3E27" w:rsidRPr="00B33A25">
        <w:rPr>
          <w:noProof w:val="0"/>
          <w:szCs w:val="24"/>
          <w:lang w:val="pl-PL"/>
        </w:rPr>
        <w:t xml:space="preserve">dla niektórych dokumentów ustanawia dłuższy okres przechowywania, konieczne jest przestrzeganie tych </w:t>
      </w:r>
      <w:r w:rsidR="00ED711C" w:rsidRPr="00B33A25">
        <w:rPr>
          <w:noProof w:val="0"/>
          <w:szCs w:val="24"/>
          <w:lang w:val="pl-PL"/>
        </w:rPr>
        <w:lastRenderedPageBreak/>
        <w:t>przepisów</w:t>
      </w:r>
      <w:r w:rsidR="00DB3E27" w:rsidRPr="00B33A25">
        <w:rPr>
          <w:noProof w:val="0"/>
          <w:szCs w:val="24"/>
          <w:lang w:val="pl-PL"/>
        </w:rPr>
        <w:t>.</w:t>
      </w:r>
      <w:r w:rsidR="00534ACB">
        <w:rPr>
          <w:noProof w:val="0"/>
          <w:szCs w:val="24"/>
          <w:lang w:val="pl-PL"/>
        </w:rPr>
        <w:t xml:space="preserve"> </w:t>
      </w:r>
      <w:r w:rsidR="00534ACB" w:rsidRPr="0035383D">
        <w:rPr>
          <w:szCs w:val="24"/>
          <w:lang w:val="pl-PL"/>
        </w:rPr>
        <w:t xml:space="preserve">Termin przechowywania dokumentów </w:t>
      </w:r>
      <w:r w:rsidR="00CF4333">
        <w:rPr>
          <w:szCs w:val="24"/>
          <w:lang w:val="pl-PL"/>
        </w:rPr>
        <w:t xml:space="preserve">może </w:t>
      </w:r>
      <w:r w:rsidR="00534ACB" w:rsidRPr="0035383D">
        <w:rPr>
          <w:szCs w:val="24"/>
          <w:lang w:val="pl-PL"/>
        </w:rPr>
        <w:t>zosta</w:t>
      </w:r>
      <w:r w:rsidR="00CF4333">
        <w:rPr>
          <w:szCs w:val="24"/>
          <w:lang w:val="pl-PL"/>
        </w:rPr>
        <w:t>ć</w:t>
      </w:r>
      <w:r w:rsidR="00534ACB" w:rsidRPr="0035383D">
        <w:rPr>
          <w:szCs w:val="24"/>
          <w:lang w:val="pl-PL"/>
        </w:rPr>
        <w:t xml:space="preserve"> zawieszony</w:t>
      </w:r>
      <w:r w:rsidR="00534ACB">
        <w:rPr>
          <w:szCs w:val="24"/>
          <w:lang w:val="pl-PL"/>
        </w:rPr>
        <w:t xml:space="preserve"> na czas </w:t>
      </w:r>
      <w:r w:rsidR="00534ACB" w:rsidRPr="0035383D">
        <w:rPr>
          <w:szCs w:val="24"/>
          <w:lang w:val="pl-PL"/>
        </w:rPr>
        <w:t>postępowania administracyjnego lub sądowego lub na wniosek Komisji.</w:t>
      </w:r>
    </w:p>
    <w:p w14:paraId="6133B4AC" w14:textId="18AB765D" w:rsidR="00DB3E27" w:rsidRPr="005729D4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13" w:name="_Toc434755130"/>
      <w:r w:rsidRPr="005729D4">
        <w:rPr>
          <w:b/>
          <w:bCs/>
          <w:noProof w:val="0"/>
          <w:color w:val="4F81BD" w:themeColor="accent1"/>
          <w:szCs w:val="24"/>
          <w:lang w:val="pl-PL"/>
        </w:rPr>
        <w:t xml:space="preserve">Dbałość o </w:t>
      </w:r>
      <w:bookmarkEnd w:id="13"/>
      <w:r w:rsidR="00534ACB" w:rsidRPr="005729D4">
        <w:rPr>
          <w:b/>
          <w:bCs/>
          <w:noProof w:val="0"/>
          <w:color w:val="4F81BD" w:themeColor="accent1"/>
          <w:szCs w:val="24"/>
          <w:lang w:val="pl-PL"/>
        </w:rPr>
        <w:t>składniki majątku</w:t>
      </w:r>
    </w:p>
    <w:p w14:paraId="7D1B98CC" w14:textId="385D530A" w:rsidR="00DB3E27" w:rsidRPr="00B33A25" w:rsidRDefault="00E965C1" w:rsidP="00476952">
      <w:pPr>
        <w:jc w:val="both"/>
        <w:rPr>
          <w:noProof w:val="0"/>
          <w:snapToGrid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 xml:space="preserve">Beneficjent ma obowiązek traktowania środków współfinansowanych z </w:t>
      </w:r>
      <w:r w:rsidR="00ED711C" w:rsidRPr="00B33A25">
        <w:rPr>
          <w:noProof w:val="0"/>
          <w:szCs w:val="24"/>
          <w:lang w:val="pl-PL"/>
        </w:rPr>
        <w:t>dofinansowania</w:t>
      </w:r>
      <w:r w:rsidR="00DB3E27" w:rsidRPr="00B33A25">
        <w:rPr>
          <w:noProof w:val="0"/>
          <w:szCs w:val="24"/>
          <w:lang w:val="pl-PL"/>
        </w:rPr>
        <w:t xml:space="preserve"> z dbałością sumiennego gospodarza, w szczególności </w:t>
      </w:r>
      <w:r w:rsidR="00DB3E27" w:rsidRPr="00862B9F">
        <w:rPr>
          <w:noProof w:val="0"/>
          <w:szCs w:val="24"/>
          <w:lang w:val="pl-PL"/>
        </w:rPr>
        <w:t>zaś</w:t>
      </w:r>
      <w:r w:rsidR="00DB3E27" w:rsidRPr="00B33A25">
        <w:rPr>
          <w:noProof w:val="0"/>
          <w:szCs w:val="24"/>
          <w:lang w:val="pl-PL"/>
        </w:rPr>
        <w:t xml:space="preserve"> </w:t>
      </w:r>
      <w:r w:rsidR="00FB6628" w:rsidRPr="00B33A25">
        <w:rPr>
          <w:noProof w:val="0"/>
          <w:szCs w:val="24"/>
          <w:lang w:val="pl-PL"/>
        </w:rPr>
        <w:t>zabezpiecz</w:t>
      </w:r>
      <w:r w:rsidR="00FB6628">
        <w:rPr>
          <w:noProof w:val="0"/>
          <w:szCs w:val="24"/>
          <w:lang w:val="pl-PL"/>
        </w:rPr>
        <w:t>enia ich</w:t>
      </w:r>
      <w:r w:rsidR="00FB6628" w:rsidRPr="00B33A25">
        <w:rPr>
          <w:noProof w:val="0"/>
          <w:szCs w:val="24"/>
          <w:lang w:val="pl-PL"/>
        </w:rPr>
        <w:t xml:space="preserve"> </w:t>
      </w:r>
      <w:r w:rsidR="00DB3E27" w:rsidRPr="00B33A25">
        <w:rPr>
          <w:noProof w:val="0"/>
          <w:szCs w:val="24"/>
          <w:lang w:val="pl-PL"/>
        </w:rPr>
        <w:t xml:space="preserve"> przed uszkodzeniem, utratą lub kradzieżą. W okresie realizacji projektu oraz jego trwałości (jeżeli warunek trwałości odnosi się do projektu) </w:t>
      </w:r>
      <w:r w:rsidRPr="00B33A25">
        <w:rPr>
          <w:noProof w:val="0"/>
          <w:szCs w:val="24"/>
          <w:lang w:val="pl-PL"/>
        </w:rPr>
        <w:t>Głównemu B</w:t>
      </w:r>
      <w:r w:rsidR="00DB3E27" w:rsidRPr="00B33A25">
        <w:rPr>
          <w:noProof w:val="0"/>
          <w:szCs w:val="24"/>
          <w:lang w:val="pl-PL"/>
        </w:rPr>
        <w:t>eneficjentowi nie wolno bez uzyskania uprzedniej pisemnej zgody podmiotu przyznającego do</w:t>
      </w:r>
      <w:r w:rsidR="00E0318D" w:rsidRPr="00B33A25">
        <w:rPr>
          <w:noProof w:val="0"/>
          <w:szCs w:val="24"/>
          <w:lang w:val="pl-PL"/>
        </w:rPr>
        <w:t>finansowanie</w:t>
      </w:r>
      <w:r w:rsidR="00DB3E27" w:rsidRPr="00B33A25">
        <w:rPr>
          <w:noProof w:val="0"/>
          <w:szCs w:val="24"/>
          <w:lang w:val="pl-PL"/>
        </w:rPr>
        <w:t xml:space="preserve"> przepisać, sprzedać, wypożyczyć lub wynająć innemu podmiotowi środków współfinansowanych, również częściowo, ze środków d</w:t>
      </w:r>
      <w:r w:rsidR="00E0318D" w:rsidRPr="00B33A25">
        <w:rPr>
          <w:noProof w:val="0"/>
          <w:szCs w:val="24"/>
          <w:lang w:val="pl-PL"/>
        </w:rPr>
        <w:t>ofinansowania.</w:t>
      </w:r>
      <w:r w:rsidR="00DB3E27" w:rsidRPr="00B33A25">
        <w:rPr>
          <w:noProof w:val="0"/>
          <w:szCs w:val="24"/>
          <w:lang w:val="pl-PL"/>
        </w:rPr>
        <w:t xml:space="preserve"> Ponadto, beneficjentowi nie wolno zastawić ani obciążyć służebnością środków w powyższym okresie, bez uzyskania pisemnej zgody podmiotu przyznającego dofinansowanie, prawo własności </w:t>
      </w:r>
      <w:r w:rsidRPr="00B33A25">
        <w:rPr>
          <w:noProof w:val="0"/>
          <w:szCs w:val="24"/>
          <w:lang w:val="pl-PL"/>
        </w:rPr>
        <w:t>Głównego B</w:t>
      </w:r>
      <w:r w:rsidR="00DB3E27" w:rsidRPr="00B33A25">
        <w:rPr>
          <w:noProof w:val="0"/>
          <w:szCs w:val="24"/>
          <w:lang w:val="pl-PL"/>
        </w:rPr>
        <w:t>eneficjenta nie może być również ograniczone w żaden inny sposób. Postanowienie to nie ma wpływu na możliwość zastąpienia niedziałających lub nieodpowiednich pod względem technicznym środków nowymi środkami, w celu utrzymania rezultatów projektu, za uprzednią pisemną zgodą podmiotu przyznającego dofinansowanie. Nie ma to jednak wpływu na obowiązek określony w art. 4 punk</w:t>
      </w:r>
      <w:r w:rsidR="007B183B">
        <w:rPr>
          <w:noProof w:val="0"/>
          <w:szCs w:val="24"/>
          <w:lang w:val="pl-PL"/>
        </w:rPr>
        <w:t>t</w:t>
      </w:r>
      <w:r w:rsidR="00DB3E27" w:rsidRPr="00B33A25">
        <w:rPr>
          <w:noProof w:val="0"/>
          <w:szCs w:val="24"/>
          <w:lang w:val="pl-PL"/>
        </w:rPr>
        <w:t xml:space="preserve"> 3 niniejszej Umowy.</w:t>
      </w:r>
    </w:p>
    <w:p w14:paraId="26C1B58F" w14:textId="3B480AC4" w:rsidR="00DB3E27" w:rsidRPr="00052AD7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5729D4">
        <w:rPr>
          <w:b/>
          <w:bCs/>
          <w:noProof w:val="0"/>
          <w:color w:val="4F81BD" w:themeColor="accent1"/>
          <w:szCs w:val="24"/>
          <w:lang w:val="pl-PL"/>
        </w:rPr>
        <w:t>Przestrzeganie postanowień Podręcznika Wnioskodawcy i Podręcznika Beneficjenta</w:t>
      </w:r>
      <w:r w:rsidRPr="00052AD7">
        <w:rPr>
          <w:b/>
          <w:bCs/>
          <w:noProof w:val="0"/>
          <w:color w:val="4F81BD" w:themeColor="accent1"/>
          <w:szCs w:val="24"/>
          <w:lang w:val="pl-PL"/>
        </w:rPr>
        <w:t xml:space="preserve"> </w:t>
      </w:r>
    </w:p>
    <w:p w14:paraId="18EE0DAC" w14:textId="42091E34" w:rsidR="00534ACB" w:rsidRDefault="00E965C1" w:rsidP="00476952">
      <w:pPr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>Beneficjent ponosi odpowiedzialność za przestrzeganie wszelkich pozostałych obowiązków związanych z realizacją projektu, które zdefiniowane zostały</w:t>
      </w:r>
      <w:r w:rsidR="005876BE" w:rsidRPr="00B33A25">
        <w:rPr>
          <w:noProof w:val="0"/>
          <w:szCs w:val="24"/>
          <w:lang w:val="pl-PL"/>
        </w:rPr>
        <w:t xml:space="preserve"> </w:t>
      </w:r>
      <w:r w:rsidR="00DB3E27" w:rsidRPr="00B33A25">
        <w:rPr>
          <w:noProof w:val="0"/>
          <w:szCs w:val="24"/>
          <w:lang w:val="pl-PL"/>
        </w:rPr>
        <w:t xml:space="preserve">w </w:t>
      </w:r>
      <w:bookmarkStart w:id="14" w:name="_Hlk121935449"/>
      <w:r w:rsidR="00470E0C">
        <w:rPr>
          <w:noProof w:val="0"/>
          <w:szCs w:val="24"/>
          <w:lang w:val="pl-PL"/>
        </w:rPr>
        <w:t>obowiązującej</w:t>
      </w:r>
      <w:r w:rsidR="000C7CA4" w:rsidRPr="00B33A25">
        <w:rPr>
          <w:noProof w:val="0"/>
          <w:szCs w:val="24"/>
          <w:lang w:val="pl-PL"/>
        </w:rPr>
        <w:t xml:space="preserve"> </w:t>
      </w:r>
      <w:bookmarkEnd w:id="14"/>
      <w:r w:rsidR="00DB3E27" w:rsidRPr="00B33A25">
        <w:rPr>
          <w:noProof w:val="0"/>
          <w:szCs w:val="24"/>
          <w:lang w:val="pl-PL"/>
        </w:rPr>
        <w:t xml:space="preserve">wersji Podręcznika </w:t>
      </w:r>
      <w:r w:rsidR="00B366D4" w:rsidRPr="00B33A25">
        <w:rPr>
          <w:noProof w:val="0"/>
          <w:szCs w:val="24"/>
          <w:lang w:val="pl-PL"/>
        </w:rPr>
        <w:t>W</w:t>
      </w:r>
      <w:r w:rsidR="00DB3E27" w:rsidRPr="00B33A25">
        <w:rPr>
          <w:noProof w:val="0"/>
          <w:szCs w:val="24"/>
          <w:lang w:val="pl-PL"/>
        </w:rPr>
        <w:t xml:space="preserve">nioskodawcy i Podręcznika </w:t>
      </w:r>
      <w:r w:rsidR="00B366D4" w:rsidRPr="00B33A25">
        <w:rPr>
          <w:noProof w:val="0"/>
          <w:szCs w:val="24"/>
          <w:lang w:val="pl-PL"/>
        </w:rPr>
        <w:t>B</w:t>
      </w:r>
      <w:r w:rsidR="00DB3E27" w:rsidRPr="00B33A25">
        <w:rPr>
          <w:noProof w:val="0"/>
          <w:szCs w:val="24"/>
          <w:lang w:val="pl-PL"/>
        </w:rPr>
        <w:t>eneficjenta. W przypadku nieprzestrzegania powyższych obowiązków podmiot udzielający dofinansowania ma prawo analogicznie zastosować postanowienia artykułu 5</w:t>
      </w:r>
      <w:r w:rsidR="007B183B">
        <w:rPr>
          <w:noProof w:val="0"/>
          <w:szCs w:val="24"/>
          <w:lang w:val="pl-PL"/>
        </w:rPr>
        <w:t xml:space="preserve"> </w:t>
      </w:r>
      <w:r w:rsidR="00DB3E27" w:rsidRPr="00B33A25">
        <w:rPr>
          <w:noProof w:val="0"/>
          <w:szCs w:val="24"/>
          <w:lang w:val="pl-PL"/>
        </w:rPr>
        <w:t xml:space="preserve">punkt 3 niniejszej Umowy, tj. </w:t>
      </w:r>
      <w:r w:rsidR="00534ACB">
        <w:rPr>
          <w:noProof w:val="0"/>
          <w:szCs w:val="24"/>
          <w:lang w:val="pl-PL"/>
        </w:rPr>
        <w:t>w</w:t>
      </w:r>
      <w:r w:rsidR="002D7D2E" w:rsidRPr="00B33A25">
        <w:rPr>
          <w:noProof w:val="0"/>
          <w:szCs w:val="24"/>
          <w:lang w:val="pl-PL"/>
        </w:rPr>
        <w:t>strzymać</w:t>
      </w:r>
      <w:r w:rsidRPr="00B33A25">
        <w:rPr>
          <w:noProof w:val="0"/>
          <w:szCs w:val="24"/>
          <w:lang w:val="pl-PL"/>
        </w:rPr>
        <w:t xml:space="preserve"> </w:t>
      </w:r>
      <w:r w:rsidR="00DB3E27" w:rsidRPr="00B33A25">
        <w:rPr>
          <w:noProof w:val="0"/>
          <w:szCs w:val="24"/>
          <w:lang w:val="pl-PL"/>
        </w:rPr>
        <w:t xml:space="preserve">płatności do momentu spełnienia powyższych obowiązków. </w:t>
      </w:r>
    </w:p>
    <w:p w14:paraId="27BED68A" w14:textId="525F71FB" w:rsidR="00534ACB" w:rsidRPr="00674E9D" w:rsidRDefault="00534ACB" w:rsidP="00674E9D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 xml:space="preserve">Informowanie o zmianach beneficjentów rzeczywistych </w:t>
      </w:r>
    </w:p>
    <w:p w14:paraId="31E542A6" w14:textId="2261824E" w:rsidR="00534ACB" w:rsidRPr="00534ACB" w:rsidRDefault="00534ACB" w:rsidP="00534ACB">
      <w:pPr>
        <w:jc w:val="both"/>
        <w:rPr>
          <w:noProof w:val="0"/>
          <w:lang w:val="pl-PL"/>
        </w:rPr>
      </w:pPr>
      <w:r w:rsidRPr="00534ACB">
        <w:rPr>
          <w:noProof w:val="0"/>
          <w:lang w:val="pl-PL"/>
        </w:rPr>
        <w:t xml:space="preserve">Główny </w:t>
      </w:r>
      <w:r>
        <w:rPr>
          <w:noProof w:val="0"/>
          <w:lang w:val="pl-PL"/>
        </w:rPr>
        <w:t>B</w:t>
      </w:r>
      <w:r w:rsidRPr="00534ACB">
        <w:rPr>
          <w:noProof w:val="0"/>
          <w:lang w:val="pl-PL"/>
        </w:rPr>
        <w:t>eneficjent, któr</w:t>
      </w:r>
      <w:r>
        <w:rPr>
          <w:noProof w:val="0"/>
          <w:lang w:val="pl-PL"/>
        </w:rPr>
        <w:t>ego dotyczy ewidencja w</w:t>
      </w:r>
      <w:r w:rsidRPr="00534ACB">
        <w:rPr>
          <w:noProof w:val="0"/>
          <w:lang w:val="pl-PL"/>
        </w:rPr>
        <w:t xml:space="preserve"> Centraln</w:t>
      </w:r>
      <w:r>
        <w:rPr>
          <w:noProof w:val="0"/>
          <w:lang w:val="pl-PL"/>
        </w:rPr>
        <w:t>ym</w:t>
      </w:r>
      <w:r w:rsidRPr="00534ACB">
        <w:rPr>
          <w:noProof w:val="0"/>
          <w:lang w:val="pl-PL"/>
        </w:rPr>
        <w:t xml:space="preserve"> Rejestr</w:t>
      </w:r>
      <w:r>
        <w:rPr>
          <w:noProof w:val="0"/>
          <w:lang w:val="pl-PL"/>
        </w:rPr>
        <w:t>ze</w:t>
      </w:r>
      <w:r w:rsidR="00AD5633">
        <w:rPr>
          <w:noProof w:val="0"/>
          <w:lang w:val="pl-PL"/>
        </w:rPr>
        <w:t xml:space="preserve"> </w:t>
      </w:r>
      <w:r>
        <w:rPr>
          <w:noProof w:val="0"/>
          <w:lang w:val="pl-PL"/>
        </w:rPr>
        <w:t>Beneficjentów Rzeczywistych</w:t>
      </w:r>
      <w:r w:rsidRPr="00534ACB">
        <w:rPr>
          <w:noProof w:val="0"/>
          <w:lang w:val="pl-PL"/>
        </w:rPr>
        <w:t xml:space="preserve">, </w:t>
      </w:r>
      <w:r>
        <w:rPr>
          <w:noProof w:val="0"/>
          <w:lang w:val="pl-PL"/>
        </w:rPr>
        <w:t xml:space="preserve">ma obowiązek </w:t>
      </w:r>
      <w:r w:rsidRPr="00534ACB">
        <w:rPr>
          <w:noProof w:val="0"/>
          <w:lang w:val="pl-PL"/>
        </w:rPr>
        <w:t>bezzwłoczn</w:t>
      </w:r>
      <w:r>
        <w:rPr>
          <w:noProof w:val="0"/>
          <w:lang w:val="pl-PL"/>
        </w:rPr>
        <w:t>ego</w:t>
      </w:r>
      <w:r w:rsidRPr="00534ACB">
        <w:rPr>
          <w:noProof w:val="0"/>
          <w:lang w:val="pl-PL"/>
        </w:rPr>
        <w:t xml:space="preserve"> </w:t>
      </w:r>
      <w:r>
        <w:rPr>
          <w:noProof w:val="0"/>
          <w:lang w:val="pl-PL"/>
        </w:rPr>
        <w:t xml:space="preserve">poinformowania </w:t>
      </w:r>
      <w:r w:rsidR="0052320D" w:rsidRPr="00B33A25">
        <w:rPr>
          <w:noProof w:val="0"/>
          <w:szCs w:val="24"/>
          <w:lang w:val="pl-PL"/>
        </w:rPr>
        <w:t>podmiot</w:t>
      </w:r>
      <w:r w:rsidR="0052320D">
        <w:rPr>
          <w:noProof w:val="0"/>
          <w:szCs w:val="24"/>
          <w:lang w:val="pl-PL"/>
        </w:rPr>
        <w:t>u</w:t>
      </w:r>
      <w:r w:rsidR="0052320D" w:rsidRPr="00B33A25">
        <w:rPr>
          <w:noProof w:val="0"/>
          <w:szCs w:val="24"/>
          <w:lang w:val="pl-PL"/>
        </w:rPr>
        <w:t xml:space="preserve"> przyznając</w:t>
      </w:r>
      <w:r w:rsidR="0052320D">
        <w:rPr>
          <w:noProof w:val="0"/>
          <w:szCs w:val="24"/>
          <w:lang w:val="pl-PL"/>
        </w:rPr>
        <w:t>ego</w:t>
      </w:r>
      <w:r w:rsidR="0052320D" w:rsidRPr="00B33A25">
        <w:rPr>
          <w:noProof w:val="0"/>
          <w:szCs w:val="24"/>
          <w:lang w:val="pl-PL"/>
        </w:rPr>
        <w:t xml:space="preserve"> dofinansowanie</w:t>
      </w:r>
      <w:r>
        <w:rPr>
          <w:noProof w:val="0"/>
          <w:lang w:val="pl-PL"/>
        </w:rPr>
        <w:t xml:space="preserve"> </w:t>
      </w:r>
      <w:r w:rsidRPr="00534ACB">
        <w:rPr>
          <w:noProof w:val="0"/>
          <w:lang w:val="pl-PL"/>
        </w:rPr>
        <w:t xml:space="preserve">o wszelkich zmianach dotyczących jego </w:t>
      </w:r>
      <w:r>
        <w:rPr>
          <w:noProof w:val="0"/>
          <w:lang w:val="pl-PL"/>
        </w:rPr>
        <w:t>beneficjenta rzeczywistego</w:t>
      </w:r>
      <w:r w:rsidRPr="00534ACB">
        <w:rPr>
          <w:noProof w:val="0"/>
          <w:lang w:val="pl-PL"/>
        </w:rPr>
        <w:t>, a także jest zobowiązany</w:t>
      </w:r>
      <w:r>
        <w:rPr>
          <w:noProof w:val="0"/>
          <w:lang w:val="pl-PL"/>
        </w:rPr>
        <w:t xml:space="preserve"> w każdym momencie </w:t>
      </w:r>
      <w:r w:rsidRPr="00534ACB">
        <w:rPr>
          <w:noProof w:val="0"/>
          <w:lang w:val="pl-PL"/>
        </w:rPr>
        <w:t xml:space="preserve">na </w:t>
      </w:r>
      <w:r>
        <w:rPr>
          <w:noProof w:val="0"/>
          <w:lang w:val="pl-PL"/>
        </w:rPr>
        <w:t xml:space="preserve">żądanie </w:t>
      </w:r>
      <w:r w:rsidR="0052320D" w:rsidRPr="00B33A25">
        <w:rPr>
          <w:noProof w:val="0"/>
          <w:szCs w:val="24"/>
          <w:lang w:val="pl-PL"/>
        </w:rPr>
        <w:t>podmiot</w:t>
      </w:r>
      <w:r w:rsidR="0052320D">
        <w:rPr>
          <w:noProof w:val="0"/>
          <w:szCs w:val="24"/>
          <w:lang w:val="pl-PL"/>
        </w:rPr>
        <w:t>u</w:t>
      </w:r>
      <w:r w:rsidR="0052320D" w:rsidRPr="00B33A25">
        <w:rPr>
          <w:noProof w:val="0"/>
          <w:szCs w:val="24"/>
          <w:lang w:val="pl-PL"/>
        </w:rPr>
        <w:t xml:space="preserve"> przyznając</w:t>
      </w:r>
      <w:r w:rsidR="0052320D">
        <w:rPr>
          <w:noProof w:val="0"/>
          <w:szCs w:val="24"/>
          <w:lang w:val="pl-PL"/>
        </w:rPr>
        <w:t>ego</w:t>
      </w:r>
      <w:r w:rsidR="0052320D" w:rsidRPr="00B33A25">
        <w:rPr>
          <w:noProof w:val="0"/>
          <w:szCs w:val="24"/>
          <w:lang w:val="pl-PL"/>
        </w:rPr>
        <w:t xml:space="preserve"> dofinansowanie</w:t>
      </w:r>
      <w:r>
        <w:rPr>
          <w:noProof w:val="0"/>
          <w:lang w:val="pl-PL"/>
        </w:rPr>
        <w:t>, Instytucji Krajowej, Instytucji Płatniczej, Instytucji Audytowej, K</w:t>
      </w:r>
      <w:r w:rsidRPr="00534ACB">
        <w:rPr>
          <w:noProof w:val="0"/>
          <w:lang w:val="pl-PL"/>
        </w:rPr>
        <w:t>omisji Europejskiej, Europejskiego Trybunału Obrachunkowego</w:t>
      </w:r>
      <w:r>
        <w:rPr>
          <w:noProof w:val="0"/>
          <w:lang w:val="pl-PL"/>
        </w:rPr>
        <w:t xml:space="preserve"> do przedstawienia wiarygodnych</w:t>
      </w:r>
      <w:r w:rsidRPr="00534ACB">
        <w:rPr>
          <w:noProof w:val="0"/>
          <w:lang w:val="pl-PL"/>
        </w:rPr>
        <w:t xml:space="preserve"> dokumentów potwierdzających prawidłowość informacji o jego </w:t>
      </w:r>
      <w:r>
        <w:rPr>
          <w:noProof w:val="0"/>
          <w:lang w:val="pl-PL"/>
        </w:rPr>
        <w:t xml:space="preserve">beneficjencie </w:t>
      </w:r>
      <w:r w:rsidRPr="00534ACB">
        <w:rPr>
          <w:noProof w:val="0"/>
          <w:lang w:val="pl-PL"/>
        </w:rPr>
        <w:t xml:space="preserve">rzeczywistym wpisanych do rejestru </w:t>
      </w:r>
      <w:r>
        <w:rPr>
          <w:noProof w:val="0"/>
          <w:lang w:val="pl-PL"/>
        </w:rPr>
        <w:t xml:space="preserve">beneficjentów </w:t>
      </w:r>
      <w:r w:rsidRPr="00534ACB">
        <w:rPr>
          <w:noProof w:val="0"/>
          <w:lang w:val="pl-PL"/>
        </w:rPr>
        <w:t>rzeczywistych. Przepis ten obowiązuje również wszystkich polskich partnerów</w:t>
      </w:r>
      <w:r w:rsidR="00AD5633">
        <w:rPr>
          <w:noProof w:val="0"/>
          <w:lang w:val="pl-PL"/>
        </w:rPr>
        <w:t xml:space="preserve"> </w:t>
      </w:r>
      <w:r w:rsidR="00FD0242">
        <w:rPr>
          <w:noProof w:val="0"/>
          <w:lang w:val="pl-PL"/>
        </w:rPr>
        <w:t>objętych</w:t>
      </w:r>
      <w:r w:rsidRPr="00534ACB">
        <w:rPr>
          <w:noProof w:val="0"/>
          <w:lang w:val="pl-PL"/>
        </w:rPr>
        <w:t xml:space="preserve"> Centralnym Rejestre</w:t>
      </w:r>
      <w:r w:rsidR="00FD0242">
        <w:rPr>
          <w:noProof w:val="0"/>
          <w:lang w:val="pl-PL"/>
        </w:rPr>
        <w:t>m</w:t>
      </w:r>
      <w:r w:rsidRPr="00534ACB">
        <w:rPr>
          <w:noProof w:val="0"/>
          <w:lang w:val="pl-PL"/>
        </w:rPr>
        <w:t xml:space="preserve"> Beneficjentów </w:t>
      </w:r>
      <w:r>
        <w:rPr>
          <w:noProof w:val="0"/>
          <w:lang w:val="pl-PL"/>
        </w:rPr>
        <w:t xml:space="preserve">Rzeczywistych </w:t>
      </w:r>
      <w:r w:rsidRPr="00534ACB">
        <w:rPr>
          <w:noProof w:val="0"/>
          <w:lang w:val="pl-PL"/>
        </w:rPr>
        <w:t xml:space="preserve">oraz wszystkich czeskich partnerów, którzy są osobą rejestrującą na podstawie ustawy nr 37/2021 o rejestracji </w:t>
      </w:r>
      <w:r>
        <w:rPr>
          <w:noProof w:val="0"/>
          <w:lang w:val="pl-PL"/>
        </w:rPr>
        <w:t>beneficjentów rzeczywistych</w:t>
      </w:r>
      <w:r w:rsidRPr="00534ACB">
        <w:rPr>
          <w:noProof w:val="0"/>
          <w:lang w:val="pl-PL"/>
        </w:rPr>
        <w:t>, z późniejszymi zmianami.</w:t>
      </w:r>
    </w:p>
    <w:p w14:paraId="433AAF80" w14:textId="370A79F4" w:rsidR="00534ACB" w:rsidRPr="00674E9D" w:rsidRDefault="00534ACB" w:rsidP="00674E9D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>Przekazywanie informacji na temat dostawców i poddostawców</w:t>
      </w:r>
    </w:p>
    <w:p w14:paraId="3D6B8922" w14:textId="17E6D866" w:rsidR="00534ACB" w:rsidRPr="00534ACB" w:rsidRDefault="00534ACB" w:rsidP="00534ACB">
      <w:pPr>
        <w:jc w:val="both"/>
        <w:rPr>
          <w:noProof w:val="0"/>
          <w:lang w:val="pl-PL"/>
        </w:rPr>
      </w:pPr>
      <w:r w:rsidRPr="00534ACB">
        <w:rPr>
          <w:noProof w:val="0"/>
          <w:lang w:val="pl-PL"/>
        </w:rPr>
        <w:t xml:space="preserve">Główny </w:t>
      </w:r>
      <w:r>
        <w:rPr>
          <w:noProof w:val="0"/>
          <w:lang w:val="pl-PL"/>
        </w:rPr>
        <w:t>B</w:t>
      </w:r>
      <w:r w:rsidRPr="00534ACB">
        <w:rPr>
          <w:noProof w:val="0"/>
          <w:lang w:val="pl-PL"/>
        </w:rPr>
        <w:t>eneficjent, który korzysta</w:t>
      </w:r>
      <w:r>
        <w:rPr>
          <w:noProof w:val="0"/>
          <w:lang w:val="pl-PL"/>
        </w:rPr>
        <w:t xml:space="preserve"> w ramach projektu</w:t>
      </w:r>
      <w:r w:rsidRPr="00534ACB">
        <w:rPr>
          <w:noProof w:val="0"/>
          <w:lang w:val="pl-PL"/>
        </w:rPr>
        <w:t xml:space="preserve"> z usług </w:t>
      </w:r>
      <w:r>
        <w:rPr>
          <w:noProof w:val="0"/>
          <w:lang w:val="pl-PL"/>
        </w:rPr>
        <w:t>dostawcy/</w:t>
      </w:r>
      <w:r w:rsidRPr="00534ACB">
        <w:rPr>
          <w:noProof w:val="0"/>
          <w:lang w:val="pl-PL"/>
        </w:rPr>
        <w:t>wykonawcy</w:t>
      </w:r>
      <w:r w:rsidR="00FF6FA4">
        <w:rPr>
          <w:noProof w:val="0"/>
          <w:lang w:val="pl-PL"/>
        </w:rPr>
        <w:t xml:space="preserve"> a wartość zamówienia osiąga lub przekracza progi określone we właściwych przepisach Unii Europejskiej</w:t>
      </w:r>
      <w:r w:rsidR="00FF6FA4">
        <w:rPr>
          <w:rStyle w:val="Znakapoznpodarou"/>
          <w:snapToGrid w:val="0"/>
        </w:rPr>
        <w:footnoteReference w:id="20"/>
      </w:r>
      <w:r w:rsidRPr="00534ACB">
        <w:rPr>
          <w:noProof w:val="0"/>
          <w:lang w:val="pl-PL"/>
        </w:rPr>
        <w:t xml:space="preserve">, jest zobowiązany </w:t>
      </w:r>
      <w:r w:rsidR="00AF7BEB" w:rsidRPr="00534ACB">
        <w:rPr>
          <w:noProof w:val="0"/>
          <w:lang w:val="pl-PL"/>
        </w:rPr>
        <w:t>po podpisaniu odpowiednich umów</w:t>
      </w:r>
      <w:r w:rsidR="00AF7BEB">
        <w:rPr>
          <w:noProof w:val="0"/>
          <w:lang w:val="pl-PL"/>
        </w:rPr>
        <w:t xml:space="preserve"> </w:t>
      </w:r>
      <w:r w:rsidRPr="00534ACB">
        <w:rPr>
          <w:noProof w:val="0"/>
          <w:lang w:val="pl-PL"/>
        </w:rPr>
        <w:t xml:space="preserve">do przekazania </w:t>
      </w:r>
      <w:r w:rsidR="0052320D" w:rsidRPr="00B33A25">
        <w:rPr>
          <w:noProof w:val="0"/>
          <w:szCs w:val="24"/>
          <w:lang w:val="pl-PL"/>
        </w:rPr>
        <w:t>podmiot</w:t>
      </w:r>
      <w:r w:rsidR="0052320D">
        <w:rPr>
          <w:noProof w:val="0"/>
          <w:szCs w:val="24"/>
          <w:lang w:val="pl-PL"/>
        </w:rPr>
        <w:t>owi</w:t>
      </w:r>
      <w:r w:rsidR="0052320D" w:rsidRPr="00B33A25">
        <w:rPr>
          <w:noProof w:val="0"/>
          <w:szCs w:val="24"/>
          <w:lang w:val="pl-PL"/>
        </w:rPr>
        <w:t xml:space="preserve"> przyznając</w:t>
      </w:r>
      <w:r w:rsidR="0052320D">
        <w:rPr>
          <w:noProof w:val="0"/>
          <w:szCs w:val="24"/>
          <w:lang w:val="pl-PL"/>
        </w:rPr>
        <w:t>emu</w:t>
      </w:r>
      <w:r w:rsidR="0052320D" w:rsidRPr="00B33A25">
        <w:rPr>
          <w:noProof w:val="0"/>
          <w:szCs w:val="24"/>
          <w:lang w:val="pl-PL"/>
        </w:rPr>
        <w:t xml:space="preserve"> dofinansowanie</w:t>
      </w:r>
      <w:r w:rsidR="000A29C7">
        <w:rPr>
          <w:noProof w:val="0"/>
          <w:szCs w:val="24"/>
          <w:lang w:val="pl-PL"/>
        </w:rPr>
        <w:t xml:space="preserve"> </w:t>
      </w:r>
      <w:r w:rsidRPr="00534ACB">
        <w:rPr>
          <w:noProof w:val="0"/>
          <w:lang w:val="pl-PL"/>
        </w:rPr>
        <w:t>informacji:</w:t>
      </w:r>
    </w:p>
    <w:p w14:paraId="6178A9B4" w14:textId="078B6F54" w:rsidR="00534ACB" w:rsidRPr="00C32776" w:rsidRDefault="00AF7BEB" w:rsidP="00674E9D">
      <w:pPr>
        <w:pStyle w:val="Odstavecseseznamem"/>
        <w:numPr>
          <w:ilvl w:val="0"/>
          <w:numId w:val="49"/>
        </w:numPr>
        <w:ind w:left="851" w:hanging="491"/>
        <w:jc w:val="both"/>
        <w:rPr>
          <w:noProof w:val="0"/>
          <w:szCs w:val="24"/>
          <w:lang w:val="pl-PL"/>
        </w:rPr>
      </w:pPr>
      <w:r w:rsidRPr="00C32776">
        <w:rPr>
          <w:snapToGrid w:val="0"/>
          <w:szCs w:val="24"/>
          <w:lang w:val="pl-PL"/>
        </w:rPr>
        <w:lastRenderedPageBreak/>
        <w:t xml:space="preserve">o wszystkich dostawcach/wykonawcach, w tym nazwę i numer </w:t>
      </w:r>
      <w:r w:rsidRPr="00C32776">
        <w:rPr>
          <w:szCs w:val="24"/>
        </w:rPr>
        <w:t>IČ/</w:t>
      </w:r>
      <w:r w:rsidRPr="00C32776">
        <w:rPr>
          <w:snapToGrid w:val="0"/>
          <w:szCs w:val="24"/>
          <w:lang w:val="pl-PL"/>
        </w:rPr>
        <w:t xml:space="preserve">REGON do celów VAT lub </w:t>
      </w:r>
      <w:r w:rsidRPr="00C32776">
        <w:rPr>
          <w:szCs w:val="24"/>
        </w:rPr>
        <w:t>DIČ</w:t>
      </w:r>
      <w:r w:rsidRPr="00C32776">
        <w:rPr>
          <w:snapToGrid w:val="0"/>
          <w:szCs w:val="24"/>
          <w:lang w:val="pl-PL"/>
        </w:rPr>
        <w:t>/NIP dostawcy(ów)/wykonawcy(ów</w:t>
      </w:r>
    </w:p>
    <w:p w14:paraId="2072F710" w14:textId="0B3AB0A0" w:rsidR="00AF7BEB" w:rsidRPr="00C32776" w:rsidRDefault="00AF7BEB" w:rsidP="00674E9D">
      <w:pPr>
        <w:pStyle w:val="Odstavecseseznamem"/>
        <w:numPr>
          <w:ilvl w:val="0"/>
          <w:numId w:val="49"/>
        </w:numPr>
        <w:ind w:left="851" w:hanging="491"/>
        <w:jc w:val="both"/>
        <w:rPr>
          <w:snapToGrid w:val="0"/>
          <w:szCs w:val="24"/>
          <w:lang w:val="pl-PL"/>
        </w:rPr>
      </w:pPr>
      <w:r w:rsidRPr="00C32776">
        <w:rPr>
          <w:snapToGrid w:val="0"/>
          <w:szCs w:val="24"/>
          <w:lang w:val="pl-PL"/>
        </w:rPr>
        <w:t xml:space="preserve">o wszystkich rzeczywistych beneficjentach dostawcy/wykonawcy </w:t>
      </w:r>
      <w:r w:rsidR="00D33040" w:rsidRPr="00C32776">
        <w:rPr>
          <w:snapToGrid w:val="0"/>
          <w:szCs w:val="24"/>
          <w:lang w:val="pl-PL"/>
        </w:rPr>
        <w:t>zgodnie z</w:t>
      </w:r>
      <w:r w:rsidRPr="00C32776">
        <w:rPr>
          <w:snapToGrid w:val="0"/>
          <w:szCs w:val="24"/>
          <w:lang w:val="pl-PL"/>
        </w:rPr>
        <w:t xml:space="preserve"> art. 3 </w:t>
      </w:r>
      <w:r w:rsidR="003819FD" w:rsidRPr="00C32776">
        <w:rPr>
          <w:snapToGrid w:val="0"/>
          <w:szCs w:val="24"/>
          <w:lang w:val="pl-PL"/>
        </w:rPr>
        <w:t>punkt</w:t>
      </w:r>
      <w:r w:rsidRPr="00C32776">
        <w:rPr>
          <w:snapToGrid w:val="0"/>
          <w:szCs w:val="24"/>
          <w:lang w:val="pl-PL"/>
        </w:rPr>
        <w:t xml:space="preserve"> 6 dyrektywy (UE) 2015/849, a mianowicie imię (imiona), nazwisko, datę urodzenia oraz numer </w:t>
      </w:r>
      <w:r w:rsidRPr="00C32776">
        <w:rPr>
          <w:szCs w:val="24"/>
        </w:rPr>
        <w:t>IČ/</w:t>
      </w:r>
      <w:r w:rsidRPr="00C32776">
        <w:rPr>
          <w:snapToGrid w:val="0"/>
          <w:szCs w:val="24"/>
          <w:lang w:val="pl-PL"/>
        </w:rPr>
        <w:t xml:space="preserve">REGON do celów VAT lub </w:t>
      </w:r>
      <w:r w:rsidRPr="00C32776">
        <w:rPr>
          <w:szCs w:val="24"/>
        </w:rPr>
        <w:t>DIČ</w:t>
      </w:r>
      <w:r w:rsidRPr="00C32776">
        <w:rPr>
          <w:snapToGrid w:val="0"/>
          <w:szCs w:val="24"/>
          <w:lang w:val="pl-PL"/>
        </w:rPr>
        <w:t>/NIP rzeczywistych beneficjentów;</w:t>
      </w:r>
    </w:p>
    <w:p w14:paraId="15E81B08" w14:textId="6596AC0F" w:rsidR="00534ACB" w:rsidRPr="00C32776" w:rsidRDefault="00AF7BEB" w:rsidP="00674E9D">
      <w:pPr>
        <w:pStyle w:val="Odstavecseseznamem"/>
        <w:numPr>
          <w:ilvl w:val="0"/>
          <w:numId w:val="49"/>
        </w:numPr>
        <w:ind w:left="851" w:hanging="491"/>
        <w:jc w:val="both"/>
        <w:rPr>
          <w:noProof w:val="0"/>
          <w:szCs w:val="24"/>
          <w:lang w:val="pl-PL"/>
        </w:rPr>
      </w:pPr>
      <w:r w:rsidRPr="00C32776">
        <w:rPr>
          <w:snapToGrid w:val="0"/>
          <w:szCs w:val="24"/>
          <w:lang w:val="pl-PL"/>
        </w:rPr>
        <w:t>o umowie z dostawcą/wykonawcą (data zawarcia umowy, nazwa, numer referencyjny i kwota umowy).</w:t>
      </w:r>
    </w:p>
    <w:p w14:paraId="69B65A3B" w14:textId="6C74271F" w:rsidR="00AF7BEB" w:rsidRPr="00AF16C6" w:rsidRDefault="00534ACB" w:rsidP="00AF16C6">
      <w:pPr>
        <w:jc w:val="both"/>
        <w:rPr>
          <w:snapToGrid w:val="0"/>
          <w:szCs w:val="24"/>
          <w:lang w:val="pl-PL"/>
        </w:rPr>
      </w:pPr>
      <w:r w:rsidRPr="00534ACB">
        <w:rPr>
          <w:noProof w:val="0"/>
          <w:lang w:val="pl-PL"/>
        </w:rPr>
        <w:t xml:space="preserve">Ponadto, </w:t>
      </w:r>
      <w:r w:rsidR="00AF7BEB" w:rsidRPr="00AF7BEB">
        <w:rPr>
          <w:noProof w:val="0"/>
          <w:szCs w:val="24"/>
          <w:lang w:val="pl-PL"/>
        </w:rPr>
        <w:t>G</w:t>
      </w:r>
      <w:r w:rsidRPr="00AF7BEB">
        <w:rPr>
          <w:noProof w:val="0"/>
          <w:szCs w:val="24"/>
          <w:lang w:val="pl-PL"/>
        </w:rPr>
        <w:t xml:space="preserve">łówny </w:t>
      </w:r>
      <w:r w:rsidR="00AF7BEB" w:rsidRPr="00AF7BEB">
        <w:rPr>
          <w:noProof w:val="0"/>
          <w:szCs w:val="24"/>
          <w:lang w:val="pl-PL"/>
        </w:rPr>
        <w:t>B</w:t>
      </w:r>
      <w:r w:rsidRPr="00AF7BEB">
        <w:rPr>
          <w:noProof w:val="0"/>
          <w:szCs w:val="24"/>
          <w:lang w:val="pl-PL"/>
        </w:rPr>
        <w:t>eneficjent,</w:t>
      </w:r>
      <w:r w:rsidR="00AF7BEB">
        <w:rPr>
          <w:noProof w:val="0"/>
          <w:szCs w:val="24"/>
          <w:lang w:val="pl-PL"/>
        </w:rPr>
        <w:t xml:space="preserve"> który</w:t>
      </w:r>
      <w:r w:rsidRPr="00AF7BEB">
        <w:rPr>
          <w:noProof w:val="0"/>
          <w:szCs w:val="24"/>
          <w:lang w:val="pl-PL"/>
        </w:rPr>
        <w:t xml:space="preserve"> </w:t>
      </w:r>
      <w:r w:rsidR="00AF7BEB" w:rsidRPr="00AF16C6">
        <w:rPr>
          <w:snapToGrid w:val="0"/>
          <w:szCs w:val="24"/>
          <w:lang w:val="pl-PL"/>
        </w:rPr>
        <w:t xml:space="preserve">korzysta w ramach projektu z usług dostawcy/wykonawcy, ma obowiązek poinformować </w:t>
      </w:r>
      <w:r w:rsidR="0052320D" w:rsidRPr="00B33A25">
        <w:rPr>
          <w:noProof w:val="0"/>
          <w:szCs w:val="24"/>
          <w:lang w:val="pl-PL"/>
        </w:rPr>
        <w:t>podmiot przyznający dofinansowanie</w:t>
      </w:r>
      <w:r w:rsidR="00AF7BEB" w:rsidRPr="00AF16C6">
        <w:rPr>
          <w:snapToGrid w:val="0"/>
          <w:szCs w:val="24"/>
          <w:lang w:val="pl-PL"/>
        </w:rPr>
        <w:t>, czy dostawca/wykonawca korzysta z poddostawców/podwykonawców, a jeśli tak, musi poinformować po podpisaniu odpowiednich poddostaw/</w:t>
      </w:r>
      <w:r w:rsidR="00AF7BEB" w:rsidRPr="00F05C9C">
        <w:rPr>
          <w:snapToGrid w:val="0"/>
          <w:szCs w:val="24"/>
          <w:lang w:val="pl-PL"/>
        </w:rPr>
        <w:t>podwykonawst</w:t>
      </w:r>
      <w:r w:rsidR="00DE1F6C" w:rsidRPr="00F05C9C">
        <w:rPr>
          <w:snapToGrid w:val="0"/>
          <w:szCs w:val="24"/>
          <w:lang w:val="pl-PL"/>
        </w:rPr>
        <w:t>w</w:t>
      </w:r>
      <w:r w:rsidR="00AF7BEB" w:rsidRPr="00F05C9C">
        <w:rPr>
          <w:snapToGrid w:val="0"/>
          <w:szCs w:val="24"/>
          <w:lang w:val="pl-PL"/>
        </w:rPr>
        <w:t>a:</w:t>
      </w:r>
    </w:p>
    <w:p w14:paraId="13B07FC0" w14:textId="553058CE" w:rsidR="00AF7BEB" w:rsidRPr="00052AD7" w:rsidRDefault="00AF7BEB" w:rsidP="00674E9D">
      <w:pPr>
        <w:pStyle w:val="Odstavecseseznamem"/>
        <w:numPr>
          <w:ilvl w:val="0"/>
          <w:numId w:val="62"/>
        </w:numPr>
        <w:ind w:left="851" w:hanging="491"/>
        <w:jc w:val="both"/>
        <w:rPr>
          <w:snapToGrid w:val="0"/>
          <w:lang w:val="pl-PL"/>
        </w:rPr>
      </w:pPr>
      <w:r w:rsidRPr="00052AD7">
        <w:rPr>
          <w:snapToGrid w:val="0"/>
          <w:szCs w:val="24"/>
          <w:lang w:val="pl-PL"/>
        </w:rPr>
        <w:t xml:space="preserve">o wszystkich poddostawcach/podwykonawcach wymienionych w dokumentacji </w:t>
      </w:r>
      <w:r w:rsidR="00FF6FA4">
        <w:rPr>
          <w:snapToGrid w:val="0"/>
          <w:szCs w:val="24"/>
          <w:lang w:val="pl-PL"/>
        </w:rPr>
        <w:t xml:space="preserve">do zamówienia </w:t>
      </w:r>
      <w:r w:rsidRPr="00052AD7">
        <w:rPr>
          <w:snapToGrid w:val="0"/>
          <w:szCs w:val="24"/>
          <w:lang w:val="pl-PL"/>
        </w:rPr>
        <w:t>dostawcy/wykonawcy</w:t>
      </w:r>
      <w:r w:rsidR="00E670B7">
        <w:rPr>
          <w:snapToGrid w:val="0"/>
          <w:szCs w:val="24"/>
          <w:lang w:val="pl-PL"/>
        </w:rPr>
        <w:t xml:space="preserve"> (</w:t>
      </w:r>
      <w:r w:rsidRPr="00052AD7">
        <w:rPr>
          <w:snapToGrid w:val="0"/>
          <w:szCs w:val="24"/>
          <w:lang w:val="pl-PL"/>
        </w:rPr>
        <w:t>podać nazwę i numer IČ/REGON do celów VAT lub DIČ/NIP</w:t>
      </w:r>
      <w:r w:rsidR="00E670B7">
        <w:rPr>
          <w:snapToGrid w:val="0"/>
          <w:szCs w:val="24"/>
          <w:lang w:val="pl-PL"/>
        </w:rPr>
        <w:t>)</w:t>
      </w:r>
      <w:r w:rsidR="00FF6FA4">
        <w:rPr>
          <w:snapToGrid w:val="0"/>
          <w:szCs w:val="24"/>
          <w:lang w:val="pl-PL"/>
        </w:rPr>
        <w:t>, w przypadku, gdy całkowita wartość poddostawy/podwykonawstwa danego poddostawc</w:t>
      </w:r>
      <w:r w:rsidR="00E670B7">
        <w:rPr>
          <w:snapToGrid w:val="0"/>
          <w:szCs w:val="24"/>
          <w:lang w:val="pl-PL"/>
        </w:rPr>
        <w:t>y</w:t>
      </w:r>
      <w:r w:rsidR="00FF6FA4">
        <w:rPr>
          <w:snapToGrid w:val="0"/>
          <w:szCs w:val="24"/>
          <w:lang w:val="pl-PL"/>
        </w:rPr>
        <w:t>/podwykonawcy przekracza kwotę 50 000 EUR</w:t>
      </w:r>
      <w:r w:rsidRPr="00052AD7">
        <w:rPr>
          <w:snapToGrid w:val="0"/>
          <w:szCs w:val="24"/>
          <w:lang w:val="pl-PL"/>
        </w:rPr>
        <w:t>;</w:t>
      </w:r>
    </w:p>
    <w:p w14:paraId="752194F4" w14:textId="411114C0" w:rsidR="00AF7BEB" w:rsidRPr="00052AD7" w:rsidRDefault="00AF7BEB" w:rsidP="00674E9D">
      <w:pPr>
        <w:pStyle w:val="Odstavecseseznamem"/>
        <w:numPr>
          <w:ilvl w:val="0"/>
          <w:numId w:val="62"/>
        </w:numPr>
        <w:ind w:left="851" w:hanging="491"/>
        <w:jc w:val="both"/>
        <w:rPr>
          <w:snapToGrid w:val="0"/>
          <w:lang w:val="pl-PL"/>
        </w:rPr>
      </w:pPr>
      <w:r w:rsidRPr="00052AD7">
        <w:rPr>
          <w:snapToGrid w:val="0"/>
          <w:szCs w:val="24"/>
          <w:lang w:val="pl-PL"/>
        </w:rPr>
        <w:t>o umowach o poddostawach/podwykonawstwie (data zawarcia umowy, nazwa, numer referencyjny i kwota umowy)</w:t>
      </w:r>
      <w:r w:rsidR="00FF6FA4">
        <w:rPr>
          <w:snapToGrid w:val="0"/>
          <w:szCs w:val="24"/>
          <w:lang w:val="pl-PL"/>
        </w:rPr>
        <w:t xml:space="preserve"> </w:t>
      </w:r>
      <w:bookmarkStart w:id="15" w:name="_Hlk135747767"/>
      <w:r w:rsidR="00FF6FA4">
        <w:rPr>
          <w:snapToGrid w:val="0"/>
          <w:szCs w:val="24"/>
          <w:lang w:val="pl-PL"/>
        </w:rPr>
        <w:t>odpowiadających poddostawom/podwykonawstwom wg poprzedniego punktu.</w:t>
      </w:r>
    </w:p>
    <w:bookmarkEnd w:id="15"/>
    <w:p w14:paraId="4A7A94A3" w14:textId="19364DA5" w:rsidR="00534ACB" w:rsidRPr="00052AD7" w:rsidRDefault="00AF7BEB" w:rsidP="00740AEA">
      <w:pPr>
        <w:pStyle w:val="Odstavecseseznamem"/>
        <w:numPr>
          <w:ilvl w:val="0"/>
          <w:numId w:val="62"/>
        </w:numPr>
        <w:ind w:left="851" w:hanging="491"/>
        <w:jc w:val="both"/>
        <w:rPr>
          <w:noProof w:val="0"/>
          <w:lang w:val="pl-PL"/>
        </w:rPr>
      </w:pPr>
      <w:r w:rsidRPr="00674E9D">
        <w:rPr>
          <w:snapToGrid w:val="0"/>
          <w:szCs w:val="24"/>
          <w:lang w:val="pl-PL"/>
        </w:rPr>
        <w:t>Główny</w:t>
      </w:r>
      <w:r w:rsidR="00534ACB" w:rsidRPr="00674E9D">
        <w:rPr>
          <w:snapToGrid w:val="0"/>
          <w:szCs w:val="24"/>
          <w:lang w:val="pl-PL"/>
        </w:rPr>
        <w:t xml:space="preserve"> Beneficjent zapewni, że wszystkie zobowiązania</w:t>
      </w:r>
      <w:r w:rsidRPr="00674E9D">
        <w:rPr>
          <w:snapToGrid w:val="0"/>
          <w:szCs w:val="24"/>
          <w:lang w:val="pl-PL"/>
        </w:rPr>
        <w:t>, o których mowa w</w:t>
      </w:r>
      <w:r w:rsidR="00534ACB" w:rsidRPr="00674E9D">
        <w:rPr>
          <w:snapToGrid w:val="0"/>
          <w:szCs w:val="24"/>
          <w:lang w:val="pl-PL"/>
        </w:rPr>
        <w:t xml:space="preserve"> niniejsz</w:t>
      </w:r>
      <w:r w:rsidRPr="00674E9D">
        <w:rPr>
          <w:snapToGrid w:val="0"/>
          <w:szCs w:val="24"/>
          <w:lang w:val="pl-PL"/>
        </w:rPr>
        <w:t>ym</w:t>
      </w:r>
      <w:r w:rsidR="00534ACB" w:rsidRPr="00674E9D">
        <w:rPr>
          <w:snapToGrid w:val="0"/>
          <w:szCs w:val="24"/>
          <w:lang w:val="pl-PL"/>
        </w:rPr>
        <w:t xml:space="preserve"> punk</w:t>
      </w:r>
      <w:r w:rsidRPr="00674E9D">
        <w:rPr>
          <w:snapToGrid w:val="0"/>
          <w:szCs w:val="24"/>
          <w:lang w:val="pl-PL"/>
        </w:rPr>
        <w:t>cie, wypełniali też wszyscy partnerzy</w:t>
      </w:r>
      <w:r w:rsidR="00534ACB" w:rsidRPr="00674E9D">
        <w:rPr>
          <w:snapToGrid w:val="0"/>
          <w:szCs w:val="24"/>
          <w:lang w:val="pl-PL"/>
        </w:rPr>
        <w:t>.</w:t>
      </w:r>
    </w:p>
    <w:p w14:paraId="2B270361" w14:textId="77777777" w:rsidR="00052AD7" w:rsidRPr="00052AD7" w:rsidRDefault="00052AD7" w:rsidP="00052AD7">
      <w:pPr>
        <w:pStyle w:val="Odstavecseseznamem"/>
        <w:ind w:left="851"/>
        <w:jc w:val="both"/>
        <w:rPr>
          <w:noProof w:val="0"/>
          <w:lang w:val="pl-PL"/>
        </w:rPr>
      </w:pPr>
    </w:p>
    <w:p w14:paraId="48EEBAED" w14:textId="36C84290" w:rsidR="00DB3E27" w:rsidRPr="00674E9D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16" w:name="_Toc434755132"/>
      <w:r w:rsidRPr="00674E9D">
        <w:rPr>
          <w:b/>
          <w:bCs/>
          <w:noProof w:val="0"/>
          <w:color w:val="4F81BD" w:themeColor="accent1"/>
          <w:szCs w:val="24"/>
          <w:lang w:val="pl-PL"/>
        </w:rPr>
        <w:t xml:space="preserve">Finansowanie projektu przez </w:t>
      </w:r>
      <w:r w:rsidR="00E965C1" w:rsidRPr="00674E9D">
        <w:rPr>
          <w:b/>
          <w:bCs/>
          <w:noProof w:val="0"/>
          <w:color w:val="4F81BD" w:themeColor="accent1"/>
          <w:szCs w:val="24"/>
          <w:lang w:val="pl-PL"/>
        </w:rPr>
        <w:t>Głównego B</w:t>
      </w:r>
      <w:r w:rsidRPr="00674E9D">
        <w:rPr>
          <w:b/>
          <w:bCs/>
          <w:noProof w:val="0"/>
          <w:color w:val="4F81BD" w:themeColor="accent1"/>
          <w:szCs w:val="24"/>
          <w:lang w:val="pl-PL"/>
        </w:rPr>
        <w:t xml:space="preserve">eneficjenta </w:t>
      </w:r>
      <w:bookmarkEnd w:id="16"/>
    </w:p>
    <w:p w14:paraId="74DF1E80" w14:textId="2438E01C" w:rsidR="00DB3E27" w:rsidRPr="00B33A25" w:rsidRDefault="00E965C1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>Beneficjent ma obowiązek zapewnienia finansowania i realizacji projektu przed złożeniem wniosku o płatność, w ustalonej strukturze i terminach, zgodnie z budżetem</w:t>
      </w:r>
      <w:r w:rsidR="005876BE" w:rsidRPr="00B33A25">
        <w:rPr>
          <w:noProof w:val="0"/>
          <w:szCs w:val="24"/>
          <w:lang w:val="pl-PL"/>
        </w:rPr>
        <w:t xml:space="preserve"> </w:t>
      </w:r>
      <w:r w:rsidR="00DB3E27" w:rsidRPr="00B33A25">
        <w:rPr>
          <w:noProof w:val="0"/>
          <w:szCs w:val="24"/>
          <w:lang w:val="pl-PL"/>
        </w:rPr>
        <w:t>i harmonogramem projektu zdefiniowanym w art. 4 punk</w:t>
      </w:r>
      <w:r w:rsidR="007B183B">
        <w:rPr>
          <w:noProof w:val="0"/>
          <w:szCs w:val="24"/>
          <w:lang w:val="pl-PL"/>
        </w:rPr>
        <w:t>t</w:t>
      </w:r>
      <w:r w:rsidR="00DB3E27" w:rsidRPr="00B33A25">
        <w:rPr>
          <w:noProof w:val="0"/>
          <w:szCs w:val="24"/>
          <w:lang w:val="pl-PL"/>
        </w:rPr>
        <w:t xml:space="preserve"> 4 </w:t>
      </w:r>
      <w:bookmarkStart w:id="17" w:name="_Hlk121482186"/>
      <w:r w:rsidR="00DB3E27" w:rsidRPr="00B33A25">
        <w:rPr>
          <w:noProof w:val="0"/>
          <w:szCs w:val="24"/>
          <w:lang w:val="pl-PL"/>
        </w:rPr>
        <w:t>niniejszej</w:t>
      </w:r>
      <w:bookmarkEnd w:id="17"/>
      <w:r w:rsidR="00DB3E27" w:rsidRPr="00B33A25">
        <w:rPr>
          <w:noProof w:val="0"/>
          <w:szCs w:val="24"/>
          <w:lang w:val="pl-PL"/>
        </w:rPr>
        <w:t xml:space="preserve"> Umowy.</w:t>
      </w:r>
    </w:p>
    <w:p w14:paraId="2EA2057E" w14:textId="77777777" w:rsidR="00DB3E27" w:rsidRPr="00674E9D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18" w:name="_Toc434755133"/>
      <w:r w:rsidRPr="00674E9D">
        <w:rPr>
          <w:b/>
          <w:bCs/>
          <w:noProof w:val="0"/>
          <w:color w:val="4F81BD" w:themeColor="accent1"/>
          <w:szCs w:val="24"/>
          <w:lang w:val="pl-PL"/>
        </w:rPr>
        <w:t>Wniosek o płatność</w:t>
      </w:r>
      <w:bookmarkEnd w:id="18"/>
    </w:p>
    <w:p w14:paraId="20D5BA66" w14:textId="34FA583B" w:rsidR="00DB3E27" w:rsidRPr="00B33A25" w:rsidRDefault="00E965C1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>Beneficjent, w celu przyznania środków</w:t>
      </w:r>
      <w:r w:rsidR="00D33040">
        <w:rPr>
          <w:noProof w:val="0"/>
          <w:szCs w:val="24"/>
          <w:lang w:val="pl-PL"/>
        </w:rPr>
        <w:t xml:space="preserve"> z dofinansowania</w:t>
      </w:r>
      <w:r w:rsidR="00DB3E27" w:rsidRPr="00B33A25">
        <w:rPr>
          <w:noProof w:val="0"/>
          <w:szCs w:val="24"/>
          <w:lang w:val="pl-PL"/>
        </w:rPr>
        <w:t xml:space="preserve">, zobowiązany jest do złożenia </w:t>
      </w:r>
      <w:r w:rsidR="00D33040" w:rsidRPr="00B33A25">
        <w:rPr>
          <w:noProof w:val="0"/>
          <w:szCs w:val="24"/>
          <w:lang w:val="pl-PL"/>
        </w:rPr>
        <w:t>podmiot</w:t>
      </w:r>
      <w:r w:rsidR="00D33040">
        <w:rPr>
          <w:noProof w:val="0"/>
          <w:szCs w:val="24"/>
          <w:lang w:val="pl-PL"/>
        </w:rPr>
        <w:t>owi</w:t>
      </w:r>
      <w:r w:rsidR="00D33040" w:rsidRPr="00B33A25">
        <w:rPr>
          <w:noProof w:val="0"/>
          <w:szCs w:val="24"/>
          <w:lang w:val="pl-PL"/>
        </w:rPr>
        <w:t xml:space="preserve"> </w:t>
      </w:r>
      <w:r w:rsidR="00D33040">
        <w:rPr>
          <w:noProof w:val="0"/>
          <w:szCs w:val="24"/>
          <w:lang w:val="pl-PL"/>
        </w:rPr>
        <w:t>udzielającemu</w:t>
      </w:r>
      <w:r w:rsidR="00D33040" w:rsidRPr="00B33A25">
        <w:rPr>
          <w:noProof w:val="0"/>
          <w:szCs w:val="24"/>
          <w:lang w:val="pl-PL"/>
        </w:rPr>
        <w:t xml:space="preserve"> </w:t>
      </w:r>
      <w:r w:rsidR="00DB3E27" w:rsidRPr="00B33A25">
        <w:rPr>
          <w:noProof w:val="0"/>
          <w:szCs w:val="24"/>
          <w:lang w:val="pl-PL"/>
        </w:rPr>
        <w:t>dofinansowani</w:t>
      </w:r>
      <w:r w:rsidR="0052320D">
        <w:rPr>
          <w:noProof w:val="0"/>
          <w:szCs w:val="24"/>
          <w:lang w:val="pl-PL"/>
        </w:rPr>
        <w:t>a</w:t>
      </w:r>
      <w:r w:rsidR="00DB3E27" w:rsidRPr="00B33A25">
        <w:rPr>
          <w:noProof w:val="0"/>
          <w:szCs w:val="24"/>
          <w:lang w:val="pl-PL"/>
        </w:rPr>
        <w:t xml:space="preserve"> prawidłowo wypełnionego wniosku o płatność wraz z</w:t>
      </w:r>
      <w:r w:rsidR="004332D6" w:rsidRPr="00B33A25">
        <w:rPr>
          <w:noProof w:val="0"/>
          <w:szCs w:val="24"/>
          <w:lang w:val="pl-PL"/>
        </w:rPr>
        <w:t xml:space="preserve"> </w:t>
      </w:r>
      <w:r w:rsidR="0052320D">
        <w:rPr>
          <w:noProof w:val="0"/>
          <w:szCs w:val="24"/>
          <w:lang w:val="pl-PL"/>
        </w:rPr>
        <w:t>z</w:t>
      </w:r>
      <w:r w:rsidR="004332D6" w:rsidRPr="00B33A25">
        <w:rPr>
          <w:noProof w:val="0"/>
          <w:szCs w:val="24"/>
          <w:lang w:val="pl-PL"/>
        </w:rPr>
        <w:t>estawieniam</w:t>
      </w:r>
      <w:r w:rsidR="00DB3E27" w:rsidRPr="00B33A25">
        <w:rPr>
          <w:noProof w:val="0"/>
          <w:szCs w:val="24"/>
          <w:lang w:val="pl-PL"/>
        </w:rPr>
        <w:t xml:space="preserve">i dokumentów.  </w:t>
      </w:r>
    </w:p>
    <w:p w14:paraId="77F0D9BE" w14:textId="0317A2E8" w:rsidR="00DB3E27" w:rsidRPr="00B33A25" w:rsidRDefault="00E965C1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 xml:space="preserve">Beneficjent składa Wniosek o płatność za projekt zgodnie z harmonogramem określonym w załączniku nr </w:t>
      </w:r>
      <w:r w:rsidR="0052320D">
        <w:rPr>
          <w:noProof w:val="0"/>
          <w:szCs w:val="24"/>
          <w:lang w:val="pl-PL"/>
        </w:rPr>
        <w:t>5</w:t>
      </w:r>
      <w:r w:rsidR="00DB3E27" w:rsidRPr="00B33A25">
        <w:rPr>
          <w:noProof w:val="0"/>
          <w:szCs w:val="24"/>
          <w:lang w:val="pl-PL"/>
        </w:rPr>
        <w:t xml:space="preserve"> do </w:t>
      </w:r>
      <w:r w:rsidR="000C7CA4" w:rsidRPr="00B33A25">
        <w:rPr>
          <w:noProof w:val="0"/>
          <w:szCs w:val="24"/>
          <w:lang w:val="pl-PL"/>
        </w:rPr>
        <w:t xml:space="preserve">niniejszej </w:t>
      </w:r>
      <w:r w:rsidR="00DB3E27" w:rsidRPr="00B33A25">
        <w:rPr>
          <w:noProof w:val="0"/>
          <w:szCs w:val="24"/>
          <w:lang w:val="pl-PL"/>
        </w:rPr>
        <w:t xml:space="preserve">Umowy. </w:t>
      </w:r>
    </w:p>
    <w:p w14:paraId="6DDE41A3" w14:textId="77777777" w:rsidR="00DB3E27" w:rsidRPr="00674E9D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19" w:name="_Toc434755134"/>
      <w:r w:rsidRPr="00674E9D">
        <w:rPr>
          <w:b/>
          <w:bCs/>
          <w:noProof w:val="0"/>
          <w:color w:val="4F81BD" w:themeColor="accent1"/>
          <w:szCs w:val="24"/>
          <w:lang w:val="pl-PL"/>
        </w:rPr>
        <w:t>Przekazanie środków dofinansowania</w:t>
      </w:r>
      <w:bookmarkEnd w:id="19"/>
    </w:p>
    <w:p w14:paraId="5A342CBA" w14:textId="3CD15F18" w:rsidR="00DB3E27" w:rsidRPr="00B33A25" w:rsidRDefault="00DB3E27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Jeżeli </w:t>
      </w:r>
      <w:r w:rsidR="00E965C1" w:rsidRPr="00B33A25">
        <w:rPr>
          <w:noProof w:val="0"/>
          <w:szCs w:val="24"/>
          <w:lang w:val="pl-PL"/>
        </w:rPr>
        <w:t>Główny B</w:t>
      </w:r>
      <w:r w:rsidRPr="00B33A25">
        <w:rPr>
          <w:noProof w:val="0"/>
          <w:szCs w:val="24"/>
          <w:lang w:val="pl-PL"/>
        </w:rPr>
        <w:t xml:space="preserve">eneficjent spełni obowiązki dot. realizacji projektu, określone w niniejszej Umowie, ma prawo złożyć do podmiotu udzielającego dofinansowania wniosku o przelew bezgotówkowy na swój rachunek bankowy. </w:t>
      </w:r>
      <w:r w:rsidR="00E965C1" w:rsidRPr="00B33A25">
        <w:rPr>
          <w:noProof w:val="0"/>
          <w:szCs w:val="24"/>
          <w:lang w:val="pl-PL"/>
        </w:rPr>
        <w:t xml:space="preserve">Główny </w:t>
      </w:r>
      <w:r w:rsidRPr="00B33A25">
        <w:rPr>
          <w:noProof w:val="0"/>
          <w:szCs w:val="24"/>
          <w:lang w:val="pl-PL"/>
        </w:rPr>
        <w:t>Beneficjent dofinansowania ma obowiązek posiadania rachunku bankowego w EUR przez cały okres realizacji płatności. Rachunek ten będzie służył do przyjmowania dofinansowania od organu finansowego Ministerstwa Rozwoju Regionalnego oraz wypłacania odpowiedniej części d</w:t>
      </w:r>
      <w:r w:rsidR="00655443" w:rsidRPr="00B33A25">
        <w:rPr>
          <w:noProof w:val="0"/>
          <w:szCs w:val="24"/>
          <w:lang w:val="pl-PL"/>
        </w:rPr>
        <w:t>ofinansowania poszczególnym par</w:t>
      </w:r>
      <w:r w:rsidRPr="00B33A25">
        <w:rPr>
          <w:noProof w:val="0"/>
          <w:szCs w:val="24"/>
          <w:lang w:val="pl-PL"/>
        </w:rPr>
        <w:t>t</w:t>
      </w:r>
      <w:r w:rsidR="00655443" w:rsidRPr="00B33A25">
        <w:rPr>
          <w:noProof w:val="0"/>
          <w:szCs w:val="24"/>
          <w:lang w:val="pl-PL"/>
        </w:rPr>
        <w:t>n</w:t>
      </w:r>
      <w:r w:rsidRPr="00B33A25">
        <w:rPr>
          <w:noProof w:val="0"/>
          <w:szCs w:val="24"/>
          <w:lang w:val="pl-PL"/>
        </w:rPr>
        <w:t>erom</w:t>
      </w:r>
      <w:r w:rsidR="00655443" w:rsidRPr="00B33A25">
        <w:rPr>
          <w:noProof w:val="0"/>
          <w:szCs w:val="24"/>
          <w:lang w:val="pl-PL"/>
        </w:rPr>
        <w:t>, nie musi jednak służyć w</w:t>
      </w:r>
      <w:r w:rsidRPr="00B33A25">
        <w:rPr>
          <w:noProof w:val="0"/>
          <w:szCs w:val="24"/>
          <w:lang w:val="pl-PL"/>
        </w:rPr>
        <w:t>y</w:t>
      </w:r>
      <w:r w:rsidR="00655443" w:rsidRPr="00B33A25">
        <w:rPr>
          <w:noProof w:val="0"/>
          <w:szCs w:val="24"/>
          <w:lang w:val="pl-PL"/>
        </w:rPr>
        <w:t>ł</w:t>
      </w:r>
      <w:r w:rsidRPr="00B33A25">
        <w:rPr>
          <w:noProof w:val="0"/>
          <w:szCs w:val="24"/>
          <w:lang w:val="pl-PL"/>
        </w:rPr>
        <w:t xml:space="preserve">ącznie do celów projektu. Identyfikacja rachunku bankowego stanowi załącznik nr 6 do niniejszej Umowy. </w:t>
      </w:r>
    </w:p>
    <w:p w14:paraId="1EA4BA6F" w14:textId="77777777" w:rsidR="00DB3E27" w:rsidRPr="00674E9D" w:rsidRDefault="00414B7D" w:rsidP="00052AD7">
      <w:pPr>
        <w:pStyle w:val="Odstavecseseznamem"/>
        <w:numPr>
          <w:ilvl w:val="0"/>
          <w:numId w:val="2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20" w:name="_Toc434755135"/>
      <w:r w:rsidRPr="00674E9D">
        <w:rPr>
          <w:b/>
          <w:bCs/>
          <w:noProof w:val="0"/>
          <w:color w:val="4F81BD" w:themeColor="accent1"/>
          <w:szCs w:val="24"/>
          <w:lang w:val="pl-PL"/>
        </w:rPr>
        <w:t>Plan finansowy projektu</w:t>
      </w:r>
      <w:bookmarkEnd w:id="20"/>
    </w:p>
    <w:p w14:paraId="454CB049" w14:textId="5FEEDD3C" w:rsidR="00DB3E27" w:rsidRPr="00B33A25" w:rsidRDefault="00E965C1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Główny </w:t>
      </w:r>
      <w:r w:rsidR="00DB3E27" w:rsidRPr="00B33A25">
        <w:rPr>
          <w:noProof w:val="0"/>
          <w:szCs w:val="24"/>
          <w:lang w:val="pl-PL"/>
        </w:rPr>
        <w:t xml:space="preserve">Beneficjent kieruje się planem finansowym projektu, obejmującym korzystanie ze środków dofinansowania przez </w:t>
      </w:r>
      <w:r w:rsidRPr="00B33A25">
        <w:rPr>
          <w:noProof w:val="0"/>
          <w:szCs w:val="24"/>
          <w:lang w:val="pl-PL"/>
        </w:rPr>
        <w:t>Głównego B</w:t>
      </w:r>
      <w:r w:rsidR="00DB3E27" w:rsidRPr="00B33A25">
        <w:rPr>
          <w:noProof w:val="0"/>
          <w:szCs w:val="24"/>
          <w:lang w:val="pl-PL"/>
        </w:rPr>
        <w:t xml:space="preserve">eneficjenta, stanowiącym załącznik nr </w:t>
      </w:r>
      <w:r w:rsidR="0052320D">
        <w:rPr>
          <w:noProof w:val="0"/>
          <w:szCs w:val="24"/>
          <w:lang w:val="pl-PL"/>
        </w:rPr>
        <w:t>7</w:t>
      </w:r>
      <w:r w:rsidR="00DB3E27" w:rsidRPr="00B33A25">
        <w:rPr>
          <w:noProof w:val="0"/>
          <w:szCs w:val="24"/>
          <w:lang w:val="pl-PL"/>
        </w:rPr>
        <w:t xml:space="preserve"> do niniejszej Umowy.</w:t>
      </w:r>
      <w:r w:rsidR="00DF12B8">
        <w:rPr>
          <w:noProof w:val="0"/>
          <w:szCs w:val="24"/>
          <w:lang w:val="pl-PL"/>
        </w:rPr>
        <w:t xml:space="preserve"> </w:t>
      </w:r>
      <w:r w:rsidR="00F6458D" w:rsidRPr="00F6458D">
        <w:rPr>
          <w:szCs w:val="24"/>
          <w:lang w:val="pl-PL"/>
        </w:rPr>
        <w:t>Odchyleń</w:t>
      </w:r>
      <w:r w:rsidR="00DF12B8" w:rsidRPr="00F6458D">
        <w:rPr>
          <w:noProof w:val="0"/>
          <w:szCs w:val="24"/>
          <w:lang w:val="pl-PL"/>
        </w:rPr>
        <w:t xml:space="preserve"> od planu finansowego </w:t>
      </w:r>
      <w:r w:rsidR="00F6458D" w:rsidRPr="00F6458D">
        <w:rPr>
          <w:szCs w:val="24"/>
          <w:lang w:val="pl-PL"/>
        </w:rPr>
        <w:t xml:space="preserve">nie uznaje się </w:t>
      </w:r>
      <w:r w:rsidR="00DF12B8" w:rsidRPr="00F6458D">
        <w:rPr>
          <w:noProof w:val="0"/>
          <w:szCs w:val="24"/>
          <w:lang w:val="pl-PL"/>
        </w:rPr>
        <w:t>za naruszenie dyscypliny budżetowej.</w:t>
      </w:r>
      <w:r w:rsidR="00DB3E27" w:rsidRPr="00B33A25">
        <w:rPr>
          <w:noProof w:val="0"/>
          <w:szCs w:val="24"/>
          <w:lang w:val="pl-PL"/>
        </w:rPr>
        <w:t xml:space="preserve"> </w:t>
      </w:r>
    </w:p>
    <w:p w14:paraId="54063464" w14:textId="77777777" w:rsidR="00DB3E27" w:rsidRPr="00672555" w:rsidRDefault="00DB3E27" w:rsidP="00672555">
      <w:pPr>
        <w:pStyle w:val="lnek"/>
        <w:spacing w:before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t>Art. 5</w:t>
      </w:r>
    </w:p>
    <w:p w14:paraId="0D14CC3A" w14:textId="77777777" w:rsidR="00DB3E27" w:rsidRPr="00672555" w:rsidRDefault="00DB3E27" w:rsidP="00672555">
      <w:pPr>
        <w:pStyle w:val="lnek"/>
        <w:spacing w:after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lastRenderedPageBreak/>
        <w:t>Prawa i obowiązki podmiotu przyznającego dofinansowanie</w:t>
      </w:r>
    </w:p>
    <w:p w14:paraId="75EB2748" w14:textId="77777777" w:rsidR="00DB3E27" w:rsidRPr="00674E9D" w:rsidRDefault="00414B7D" w:rsidP="00672555">
      <w:pPr>
        <w:pStyle w:val="Odstavecseseznamem"/>
        <w:numPr>
          <w:ilvl w:val="0"/>
          <w:numId w:val="6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bookmarkStart w:id="21" w:name="_Toc434755137"/>
      <w:r w:rsidRPr="00674E9D">
        <w:rPr>
          <w:b/>
          <w:bCs/>
          <w:noProof w:val="0"/>
          <w:color w:val="4F81BD" w:themeColor="accent1"/>
          <w:szCs w:val="24"/>
          <w:lang w:val="pl-PL"/>
        </w:rPr>
        <w:t>Wypłata środków dofinansowania</w:t>
      </w:r>
    </w:p>
    <w:p w14:paraId="2B5292EB" w14:textId="498E3AE0" w:rsidR="00DB3E27" w:rsidRPr="00B33A25" w:rsidRDefault="00DB3E27" w:rsidP="0052320D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Podmiot udzielający dofinansowania zobowiązuje się do sprawdzenia, czy wszystkie warunki przekazania dofinansowania z EFRR zostały spełnione, a jeżeli tak, to zapewni on przelew bezgotówkowy do</w:t>
      </w:r>
      <w:r w:rsidR="00E0318D" w:rsidRPr="00B33A25">
        <w:rPr>
          <w:noProof w:val="0"/>
          <w:szCs w:val="24"/>
          <w:lang w:val="pl-PL"/>
        </w:rPr>
        <w:t>finansowania</w:t>
      </w:r>
      <w:r w:rsidRPr="00B33A25">
        <w:rPr>
          <w:noProof w:val="0"/>
          <w:szCs w:val="24"/>
          <w:lang w:val="pl-PL"/>
        </w:rPr>
        <w:t xml:space="preserve"> z EFRR w wysokości określonej w potwierdzonym Wniosku o płatność za projekt, bez zbędnej zwłoki, na rachunek bankowy </w:t>
      </w:r>
      <w:r w:rsidR="00E965C1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>eneficjenta podany w zał. nr 6 do niniejszej Umowy.</w:t>
      </w:r>
    </w:p>
    <w:p w14:paraId="19DB15F8" w14:textId="77777777" w:rsidR="00DB3E27" w:rsidRPr="00B33A25" w:rsidRDefault="00DB3E27" w:rsidP="00476952">
      <w:pPr>
        <w:jc w:val="both"/>
        <w:rPr>
          <w:noProof w:val="0"/>
          <w:lang w:val="pl-PL"/>
        </w:rPr>
      </w:pPr>
    </w:p>
    <w:p w14:paraId="19FCD3EE" w14:textId="307A1EF5" w:rsidR="00DB3E27" w:rsidRPr="00B33A25" w:rsidRDefault="00DB3E27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Podmiot udzielający dofinansowania ma prawo przedłużenia terminu refundacji wniosku</w:t>
      </w:r>
      <w:r w:rsidR="005876BE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o płatność na rzecz </w:t>
      </w:r>
      <w:r w:rsidR="00E965C1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 xml:space="preserve">eneficjenta </w:t>
      </w:r>
      <w:r w:rsidR="0052320D">
        <w:rPr>
          <w:noProof w:val="0"/>
          <w:szCs w:val="24"/>
          <w:lang w:val="pl-PL"/>
        </w:rPr>
        <w:t>w przypadku</w:t>
      </w:r>
      <w:r w:rsidRPr="00B33A25">
        <w:rPr>
          <w:noProof w:val="0"/>
          <w:szCs w:val="24"/>
          <w:lang w:val="pl-PL"/>
        </w:rPr>
        <w:t xml:space="preserve"> braku środków na </w:t>
      </w:r>
      <w:r w:rsidR="00E965C1" w:rsidRPr="00B33A25">
        <w:rPr>
          <w:noProof w:val="0"/>
          <w:szCs w:val="24"/>
          <w:lang w:val="pl-PL"/>
        </w:rPr>
        <w:t>rachunku</w:t>
      </w:r>
      <w:r w:rsidRPr="00B33A25">
        <w:rPr>
          <w:noProof w:val="0"/>
          <w:szCs w:val="24"/>
          <w:lang w:val="pl-PL"/>
        </w:rPr>
        <w:t xml:space="preserve"> źródłowym </w:t>
      </w:r>
      <w:r w:rsidR="00703E42" w:rsidRPr="00B33A25">
        <w:rPr>
          <w:noProof w:val="0"/>
          <w:szCs w:val="24"/>
          <w:lang w:val="pl-PL"/>
        </w:rPr>
        <w:t>Instytucji Płatniczej</w:t>
      </w:r>
      <w:r w:rsidRPr="00B33A25">
        <w:rPr>
          <w:noProof w:val="0"/>
          <w:szCs w:val="24"/>
          <w:lang w:val="pl-PL"/>
        </w:rPr>
        <w:t>.</w:t>
      </w:r>
    </w:p>
    <w:p w14:paraId="135B0577" w14:textId="77777777" w:rsidR="00DB3E27" w:rsidRPr="00674E9D" w:rsidRDefault="00414B7D" w:rsidP="00672555">
      <w:pPr>
        <w:pStyle w:val="Odstavecseseznamem"/>
        <w:numPr>
          <w:ilvl w:val="0"/>
          <w:numId w:val="6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>Kontrola</w:t>
      </w:r>
    </w:p>
    <w:p w14:paraId="1DED828C" w14:textId="5802678E" w:rsidR="00DB3E27" w:rsidRPr="00B33A25" w:rsidRDefault="00DB3E27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Podmiot przyznający dofinansowanie ma prawo przeprowadzania</w:t>
      </w:r>
      <w:r w:rsidR="00E965C1" w:rsidRPr="00B33A25">
        <w:rPr>
          <w:noProof w:val="0"/>
          <w:szCs w:val="24"/>
          <w:lang w:val="pl-PL"/>
        </w:rPr>
        <w:t xml:space="preserve"> u Głównego Beneficjenta</w:t>
      </w:r>
      <w:r w:rsidRPr="00B33A25">
        <w:rPr>
          <w:noProof w:val="0"/>
          <w:szCs w:val="24"/>
          <w:lang w:val="pl-PL"/>
        </w:rPr>
        <w:t xml:space="preserve"> wszelkich czynności związanych z weryfikacją realizacji projektu zgodnie z niniejszą Umową.</w:t>
      </w:r>
    </w:p>
    <w:p w14:paraId="3BB605B5" w14:textId="77777777" w:rsidR="00DB3E27" w:rsidRPr="00674E9D" w:rsidRDefault="00414B7D" w:rsidP="00672555">
      <w:pPr>
        <w:pStyle w:val="Odstavecseseznamem"/>
        <w:numPr>
          <w:ilvl w:val="0"/>
          <w:numId w:val="64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>Wstrzymanie</w:t>
      </w:r>
      <w:r w:rsidR="003A63DD" w:rsidRPr="00674E9D">
        <w:rPr>
          <w:b/>
          <w:bCs/>
          <w:noProof w:val="0"/>
          <w:color w:val="4F81BD" w:themeColor="accent1"/>
          <w:szCs w:val="24"/>
          <w:lang w:val="pl-PL"/>
        </w:rPr>
        <w:t xml:space="preserve"> </w:t>
      </w:r>
      <w:r w:rsidRPr="00674E9D">
        <w:rPr>
          <w:b/>
          <w:bCs/>
          <w:noProof w:val="0"/>
          <w:color w:val="4F81BD" w:themeColor="accent1"/>
          <w:szCs w:val="24"/>
          <w:lang w:val="pl-PL"/>
        </w:rPr>
        <w:t>refundacji środków dofinansowania</w:t>
      </w:r>
      <w:bookmarkEnd w:id="21"/>
    </w:p>
    <w:p w14:paraId="662B9B89" w14:textId="6F4BA885" w:rsidR="00DB3E27" w:rsidRPr="00B33A25" w:rsidRDefault="00DB3E27" w:rsidP="00672555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>Jeżeli podmiot przyznający dofinansowanie lub organ uprawniony do kontroli/audytu</w:t>
      </w:r>
      <w:r w:rsidR="005876BE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w oparciu o art. 4 punkt 10 niniejszej Umowy, dojdzie do ustalenia, że </w:t>
      </w:r>
      <w:r w:rsidR="00E965C1" w:rsidRPr="00B33A25">
        <w:rPr>
          <w:noProof w:val="0"/>
          <w:szCs w:val="24"/>
          <w:lang w:val="pl-PL"/>
        </w:rPr>
        <w:t>Główny B</w:t>
      </w:r>
      <w:r w:rsidRPr="00B33A25">
        <w:rPr>
          <w:noProof w:val="0"/>
          <w:szCs w:val="24"/>
          <w:lang w:val="pl-PL"/>
        </w:rPr>
        <w:t xml:space="preserve">eneficjent nie spełnił lub nie spełnia któregoś z warunków określonych w niniejszej Umowie lub </w:t>
      </w:r>
      <w:r w:rsidR="00703E42" w:rsidRPr="00B33A25">
        <w:rPr>
          <w:noProof w:val="0"/>
          <w:szCs w:val="24"/>
          <w:lang w:val="pl-PL"/>
        </w:rPr>
        <w:t>któregoś</w:t>
      </w:r>
      <w:r w:rsidR="00E965C1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z obowiązków </w:t>
      </w:r>
      <w:r w:rsidR="00703E42" w:rsidRPr="00B33A25">
        <w:rPr>
          <w:noProof w:val="0"/>
          <w:szCs w:val="24"/>
          <w:lang w:val="pl-PL"/>
        </w:rPr>
        <w:t>określonych</w:t>
      </w:r>
      <w:r w:rsidR="0051022D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przez przepisy prawa, podmiot przyznający dofinansowanie ma prawo do </w:t>
      </w:r>
      <w:r w:rsidR="002D7D2E" w:rsidRPr="00B33A25">
        <w:rPr>
          <w:noProof w:val="0"/>
          <w:szCs w:val="24"/>
          <w:lang w:val="pl-PL"/>
        </w:rPr>
        <w:t>wstrzymania</w:t>
      </w:r>
      <w:r w:rsidR="0051022D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refundacji środków dofinansowania. </w:t>
      </w:r>
    </w:p>
    <w:p w14:paraId="31FAC4C4" w14:textId="77777777" w:rsidR="00DB3E27" w:rsidRPr="00672555" w:rsidRDefault="00DB3E27" w:rsidP="00672555">
      <w:pPr>
        <w:pStyle w:val="lnek"/>
        <w:spacing w:before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t>Art. 6</w:t>
      </w:r>
    </w:p>
    <w:p w14:paraId="7C5B5F8D" w14:textId="77777777" w:rsidR="00DB3E27" w:rsidRPr="00672555" w:rsidRDefault="00DB3E27" w:rsidP="00672555">
      <w:pPr>
        <w:pStyle w:val="lnek"/>
        <w:spacing w:after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t>Sankcje za naruszenie zasad Umowy</w:t>
      </w:r>
      <w:r w:rsidR="00302C49" w:rsidRPr="00672555">
        <w:rPr>
          <w:bCs/>
          <w:noProof w:val="0"/>
          <w:color w:val="365F91"/>
          <w:szCs w:val="28"/>
          <w:lang w:val="pl-PL"/>
        </w:rPr>
        <w:t xml:space="preserve"> i zwrotu do</w:t>
      </w:r>
      <w:r w:rsidR="00662212" w:rsidRPr="00672555">
        <w:rPr>
          <w:bCs/>
          <w:noProof w:val="0"/>
          <w:color w:val="365F91"/>
          <w:szCs w:val="28"/>
          <w:lang w:val="pl-PL"/>
        </w:rPr>
        <w:t>finansowania lub jego części</w:t>
      </w:r>
    </w:p>
    <w:p w14:paraId="586DA7F2" w14:textId="77777777" w:rsidR="00DB3E27" w:rsidRPr="00674E9D" w:rsidRDefault="00414B7D" w:rsidP="00672555">
      <w:pPr>
        <w:pStyle w:val="Odstavecseseznamem"/>
        <w:numPr>
          <w:ilvl w:val="0"/>
          <w:numId w:val="65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>Klasyfikacja sankcji</w:t>
      </w:r>
    </w:p>
    <w:p w14:paraId="01D0D558" w14:textId="42F44DDF" w:rsidR="00DB3E27" w:rsidRPr="00B33A25" w:rsidRDefault="00DB3E27" w:rsidP="00476952">
      <w:pPr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W przypadku wykrycia, że niektóre z warunków określonych w niniejszej Umowie lub niektóre z obowiązków </w:t>
      </w:r>
      <w:r w:rsidR="00703E42" w:rsidRPr="00B33A25">
        <w:rPr>
          <w:noProof w:val="0"/>
          <w:szCs w:val="24"/>
          <w:lang w:val="pl-PL"/>
        </w:rPr>
        <w:t>określonych</w:t>
      </w:r>
      <w:r w:rsidR="0051022D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przez przepisy prawa nie zostały przez </w:t>
      </w:r>
      <w:r w:rsidR="00E965C1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>eneficjenta spełnione, zaś informacja ta zostanie potwierdzon</w:t>
      </w:r>
      <w:r w:rsidR="00703E42" w:rsidRPr="00B33A25">
        <w:rPr>
          <w:noProof w:val="0"/>
          <w:szCs w:val="24"/>
          <w:lang w:val="pl-PL"/>
        </w:rPr>
        <w:t>a</w:t>
      </w:r>
      <w:r w:rsidRPr="00B33A25">
        <w:rPr>
          <w:noProof w:val="0"/>
          <w:szCs w:val="24"/>
          <w:lang w:val="pl-PL"/>
        </w:rPr>
        <w:t xml:space="preserve"> przez organ uprawniony do kontroli/audytu zgodnie z art. 4 punkt 10 niniejszej Umowy, podmiot przyznający dofinansowanie zastrzega sobie prawo do </w:t>
      </w:r>
      <w:r w:rsidR="00D33040">
        <w:rPr>
          <w:noProof w:val="0"/>
          <w:szCs w:val="24"/>
          <w:lang w:val="pl-PL"/>
        </w:rPr>
        <w:t>wprowadzenia</w:t>
      </w:r>
      <w:r w:rsidR="00D33040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następujących sankcji wobec </w:t>
      </w:r>
      <w:r w:rsidR="00E965C1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>eneficjenta:</w:t>
      </w:r>
    </w:p>
    <w:p w14:paraId="522D270B" w14:textId="494C1E5F" w:rsidR="00DB3E27" w:rsidRPr="00672555" w:rsidRDefault="00703E42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Z zastrzeżeniem art. 6 punkt 1 litery b-</w:t>
      </w:r>
      <w:r w:rsidR="00257C75" w:rsidRPr="00672555">
        <w:rPr>
          <w:noProof w:val="0"/>
          <w:sz w:val="22"/>
          <w:szCs w:val="22"/>
          <w:lang w:val="pl-PL"/>
        </w:rPr>
        <w:t xml:space="preserve">i </w:t>
      </w:r>
      <w:r w:rsidRPr="00672555">
        <w:rPr>
          <w:noProof w:val="0"/>
          <w:sz w:val="22"/>
          <w:szCs w:val="22"/>
          <w:lang w:val="pl-PL"/>
        </w:rPr>
        <w:t xml:space="preserve">niniejszej </w:t>
      </w:r>
      <w:r w:rsidR="004534F1">
        <w:rPr>
          <w:noProof w:val="0"/>
          <w:sz w:val="22"/>
          <w:szCs w:val="22"/>
          <w:lang w:val="pl-PL"/>
        </w:rPr>
        <w:t>U</w:t>
      </w:r>
      <w:r w:rsidR="004534F1" w:rsidRPr="00672555">
        <w:rPr>
          <w:noProof w:val="0"/>
          <w:sz w:val="22"/>
          <w:szCs w:val="22"/>
          <w:lang w:val="pl-PL"/>
        </w:rPr>
        <w:t>mowy</w:t>
      </w:r>
      <w:r w:rsidR="00DB3E27" w:rsidRPr="00672555">
        <w:rPr>
          <w:noProof w:val="0"/>
          <w:sz w:val="22"/>
          <w:szCs w:val="22"/>
          <w:lang w:val="pl-PL"/>
        </w:rPr>
        <w:t xml:space="preserve">, naruszenie obowiązków określonych w niniejszej Umowie skutkować będzie </w:t>
      </w:r>
      <w:r w:rsidR="00F47047" w:rsidRPr="00672555">
        <w:rPr>
          <w:noProof w:val="0"/>
          <w:sz w:val="22"/>
          <w:szCs w:val="22"/>
          <w:lang w:val="pl-PL"/>
        </w:rPr>
        <w:t>obniżeniem</w:t>
      </w:r>
      <w:r w:rsidR="00F3507A" w:rsidRPr="00672555">
        <w:rPr>
          <w:noProof w:val="0"/>
          <w:sz w:val="22"/>
          <w:szCs w:val="22"/>
          <w:lang w:val="pl-PL"/>
        </w:rPr>
        <w:t xml:space="preserve"> </w:t>
      </w:r>
      <w:r w:rsidR="00DB3E27" w:rsidRPr="00672555">
        <w:rPr>
          <w:noProof w:val="0"/>
          <w:sz w:val="22"/>
          <w:szCs w:val="22"/>
          <w:lang w:val="pl-PL"/>
        </w:rPr>
        <w:t>dofinansowania, w wysokości równej udziałowi</w:t>
      </w:r>
      <w:r w:rsidR="00E0318D" w:rsidRPr="00672555">
        <w:rPr>
          <w:noProof w:val="0"/>
          <w:sz w:val="22"/>
          <w:szCs w:val="22"/>
          <w:lang w:val="pl-PL"/>
        </w:rPr>
        <w:t xml:space="preserve"> dofinansowania</w:t>
      </w:r>
      <w:r w:rsidR="00DB3E27" w:rsidRPr="00672555">
        <w:rPr>
          <w:noProof w:val="0"/>
          <w:sz w:val="22"/>
          <w:szCs w:val="22"/>
          <w:lang w:val="pl-PL"/>
        </w:rPr>
        <w:t xml:space="preserve"> w wydatkach, w przypadku których obowiązki nie zostały spełnione;</w:t>
      </w:r>
    </w:p>
    <w:p w14:paraId="293FA870" w14:textId="083606C5" w:rsidR="00DB3E27" w:rsidRPr="00672555" w:rsidRDefault="00DB3E2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Jeżeli któraś z wartości wskaźników produktu projektu, określonych w art. 4 punk</w:t>
      </w:r>
      <w:r w:rsidR="00C215E1" w:rsidRPr="00672555">
        <w:rPr>
          <w:noProof w:val="0"/>
          <w:sz w:val="22"/>
          <w:szCs w:val="22"/>
          <w:lang w:val="pl-PL"/>
        </w:rPr>
        <w:t>t</w:t>
      </w:r>
      <w:r w:rsidRPr="00672555">
        <w:rPr>
          <w:noProof w:val="0"/>
          <w:sz w:val="22"/>
          <w:szCs w:val="22"/>
          <w:lang w:val="pl-PL"/>
        </w:rPr>
        <w:t xml:space="preserve"> 6.</w:t>
      </w:r>
      <w:r w:rsidR="003A63DD" w:rsidRPr="00672555">
        <w:rPr>
          <w:noProof w:val="0"/>
          <w:sz w:val="22"/>
          <w:szCs w:val="22"/>
          <w:lang w:val="pl-PL"/>
        </w:rPr>
        <w:t>a</w:t>
      </w:r>
      <w:r w:rsidR="00407799">
        <w:rPr>
          <w:noProof w:val="0"/>
          <w:sz w:val="22"/>
          <w:szCs w:val="22"/>
          <w:lang w:val="pl-PL"/>
        </w:rPr>
        <w:t xml:space="preserve">) </w:t>
      </w:r>
      <w:r w:rsidRPr="00672555">
        <w:rPr>
          <w:noProof w:val="0"/>
          <w:sz w:val="22"/>
          <w:szCs w:val="22"/>
          <w:lang w:val="pl-PL"/>
        </w:rPr>
        <w:t xml:space="preserve">i załączniku nr </w:t>
      </w:r>
      <w:r w:rsidR="00F3507A" w:rsidRPr="00672555">
        <w:rPr>
          <w:noProof w:val="0"/>
          <w:sz w:val="22"/>
          <w:szCs w:val="22"/>
          <w:lang w:val="pl-PL"/>
        </w:rPr>
        <w:t xml:space="preserve">2 </w:t>
      </w:r>
      <w:r w:rsidRPr="00672555">
        <w:rPr>
          <w:noProof w:val="0"/>
          <w:sz w:val="22"/>
          <w:szCs w:val="22"/>
          <w:lang w:val="pl-PL"/>
        </w:rPr>
        <w:t xml:space="preserve">niniejszej Umowy, nie zostanie osiągnięta, wysokość </w:t>
      </w:r>
      <w:r w:rsidR="00F47047" w:rsidRPr="00672555">
        <w:rPr>
          <w:noProof w:val="0"/>
          <w:sz w:val="22"/>
          <w:szCs w:val="22"/>
          <w:lang w:val="pl-PL"/>
        </w:rPr>
        <w:t>obniżeni</w:t>
      </w:r>
      <w:r w:rsidRPr="00672555">
        <w:rPr>
          <w:noProof w:val="0"/>
          <w:sz w:val="22"/>
          <w:szCs w:val="22"/>
          <w:lang w:val="pl-PL"/>
        </w:rPr>
        <w:t>a dofinansowani</w:t>
      </w:r>
      <w:r w:rsidR="00F47047" w:rsidRPr="00672555">
        <w:rPr>
          <w:noProof w:val="0"/>
          <w:sz w:val="22"/>
          <w:szCs w:val="22"/>
          <w:lang w:val="pl-PL"/>
        </w:rPr>
        <w:t>a</w:t>
      </w:r>
      <w:r w:rsidRPr="00672555">
        <w:rPr>
          <w:noProof w:val="0"/>
          <w:sz w:val="22"/>
          <w:szCs w:val="22"/>
          <w:lang w:val="pl-PL"/>
        </w:rPr>
        <w:t xml:space="preserve"> ustalona zostanie w takim samym stosunku do </w:t>
      </w:r>
      <w:r w:rsidR="00703E42" w:rsidRPr="00672555">
        <w:rPr>
          <w:noProof w:val="0"/>
          <w:sz w:val="22"/>
          <w:szCs w:val="22"/>
          <w:lang w:val="pl-PL"/>
        </w:rPr>
        <w:t>całkowit</w:t>
      </w:r>
      <w:r w:rsidRPr="00672555">
        <w:rPr>
          <w:noProof w:val="0"/>
          <w:sz w:val="22"/>
          <w:szCs w:val="22"/>
          <w:lang w:val="pl-PL"/>
        </w:rPr>
        <w:t xml:space="preserve">ej kwoty dofinansowania, co stosunek niezrealizowanej wartości wskaźnika produktu do docelowej wartości wskaźnika produktu podanej w załączniku nr </w:t>
      </w:r>
      <w:r w:rsidR="00F3507A" w:rsidRPr="00672555">
        <w:rPr>
          <w:noProof w:val="0"/>
          <w:sz w:val="22"/>
          <w:szCs w:val="22"/>
          <w:lang w:val="pl-PL"/>
        </w:rPr>
        <w:t xml:space="preserve">2 </w:t>
      </w:r>
      <w:r w:rsidRPr="00672555">
        <w:rPr>
          <w:noProof w:val="0"/>
          <w:sz w:val="22"/>
          <w:szCs w:val="22"/>
          <w:lang w:val="pl-PL"/>
        </w:rPr>
        <w:t>do niniejszej Umowy.</w:t>
      </w:r>
    </w:p>
    <w:p w14:paraId="0A2DA98E" w14:textId="62993D09" w:rsidR="00DB3E27" w:rsidRPr="00672555" w:rsidRDefault="00DB3E2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Jeżeli dojdzie do naruszenia obowiązków określonych w art. 4 punk</w:t>
      </w:r>
      <w:r w:rsidR="00C215E1" w:rsidRPr="00672555">
        <w:rPr>
          <w:noProof w:val="0"/>
          <w:sz w:val="22"/>
          <w:szCs w:val="22"/>
          <w:lang w:val="pl-PL"/>
        </w:rPr>
        <w:t>t</w:t>
      </w:r>
      <w:r w:rsidRPr="00672555">
        <w:rPr>
          <w:noProof w:val="0"/>
          <w:sz w:val="22"/>
          <w:szCs w:val="22"/>
          <w:lang w:val="pl-PL"/>
        </w:rPr>
        <w:t xml:space="preserve"> 3 niniejszej Umowy, wysokość </w:t>
      </w:r>
      <w:r w:rsidR="00D33040" w:rsidRPr="00672555">
        <w:rPr>
          <w:noProof w:val="0"/>
          <w:sz w:val="22"/>
          <w:szCs w:val="22"/>
          <w:lang w:val="pl-PL"/>
        </w:rPr>
        <w:t xml:space="preserve">pomniejszenia </w:t>
      </w:r>
      <w:r w:rsidRPr="00672555">
        <w:rPr>
          <w:noProof w:val="0"/>
          <w:sz w:val="22"/>
          <w:szCs w:val="22"/>
          <w:lang w:val="pl-PL"/>
        </w:rPr>
        <w:t xml:space="preserve">na dofinansowaniu ustalona zostanie w takim </w:t>
      </w:r>
      <w:r w:rsidRPr="00672555">
        <w:rPr>
          <w:noProof w:val="0"/>
          <w:sz w:val="22"/>
          <w:szCs w:val="22"/>
          <w:lang w:val="pl-PL"/>
        </w:rPr>
        <w:lastRenderedPageBreak/>
        <w:t xml:space="preserve">samym stosunku do </w:t>
      </w:r>
      <w:r w:rsidR="00703E42" w:rsidRPr="00672555">
        <w:rPr>
          <w:noProof w:val="0"/>
          <w:sz w:val="22"/>
          <w:szCs w:val="22"/>
          <w:lang w:val="pl-PL"/>
        </w:rPr>
        <w:t>całkowit</w:t>
      </w:r>
      <w:r w:rsidRPr="00672555">
        <w:rPr>
          <w:noProof w:val="0"/>
          <w:sz w:val="22"/>
          <w:szCs w:val="22"/>
          <w:lang w:val="pl-PL"/>
        </w:rPr>
        <w:t>ej kwoty dofinansowania, co stosunek liczby rozpoczętych miesięcy, w których naruszony został dany obowiązek, do całego okresu, w którym należy przestrzegać obowiązków wynikających</w:t>
      </w:r>
      <w:r w:rsidR="005876BE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 xml:space="preserve">z niniejszej Umowy (tzn. </w:t>
      </w:r>
      <w:r w:rsidR="00C356D0" w:rsidRPr="00672555">
        <w:rPr>
          <w:noProof w:val="0"/>
          <w:sz w:val="22"/>
          <w:szCs w:val="22"/>
          <w:lang w:val="pl-PL"/>
        </w:rPr>
        <w:t>12/</w:t>
      </w:r>
      <w:r w:rsidRPr="00672555">
        <w:rPr>
          <w:noProof w:val="0"/>
          <w:sz w:val="22"/>
          <w:szCs w:val="22"/>
          <w:lang w:val="pl-PL"/>
        </w:rPr>
        <w:t>60 miesięcy)</w:t>
      </w:r>
      <w:r w:rsidR="00531AFB" w:rsidRPr="00672555">
        <w:rPr>
          <w:noProof w:val="0"/>
          <w:sz w:val="22"/>
          <w:szCs w:val="22"/>
          <w:lang w:val="pl-PL"/>
        </w:rPr>
        <w:t>.</w:t>
      </w:r>
    </w:p>
    <w:p w14:paraId="14CE7066" w14:textId="7845D4DF" w:rsidR="00DB3E27" w:rsidRPr="00672555" w:rsidRDefault="00DB3E2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Jeżeli dojdzie do naruszenia obowiązków określonych w art. 4 punkt 12.</w:t>
      </w:r>
      <w:r w:rsidR="00D1106D" w:rsidRPr="00672555">
        <w:rPr>
          <w:noProof w:val="0"/>
          <w:sz w:val="22"/>
          <w:szCs w:val="22"/>
          <w:lang w:val="pl-PL"/>
        </w:rPr>
        <w:t>b</w:t>
      </w:r>
      <w:r w:rsidR="00407799">
        <w:rPr>
          <w:noProof w:val="0"/>
          <w:sz w:val="22"/>
          <w:szCs w:val="22"/>
          <w:lang w:val="pl-PL"/>
        </w:rPr>
        <w:t>)</w:t>
      </w:r>
      <w:r w:rsidR="005876BE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 xml:space="preserve">niniejszej Umowy, </w:t>
      </w:r>
      <w:r w:rsidR="00F47047" w:rsidRPr="00672555">
        <w:rPr>
          <w:noProof w:val="0"/>
          <w:sz w:val="22"/>
          <w:szCs w:val="22"/>
          <w:lang w:val="pl-PL"/>
        </w:rPr>
        <w:t xml:space="preserve">obniżenie </w:t>
      </w:r>
      <w:r w:rsidRPr="00672555">
        <w:rPr>
          <w:noProof w:val="0"/>
          <w:sz w:val="22"/>
          <w:szCs w:val="22"/>
          <w:lang w:val="pl-PL"/>
        </w:rPr>
        <w:t>dofinansowani</w:t>
      </w:r>
      <w:r w:rsidR="00F47047" w:rsidRPr="00672555">
        <w:rPr>
          <w:noProof w:val="0"/>
          <w:sz w:val="22"/>
          <w:szCs w:val="22"/>
          <w:lang w:val="pl-PL"/>
        </w:rPr>
        <w:t>a</w:t>
      </w:r>
      <w:r w:rsidRPr="00672555">
        <w:rPr>
          <w:noProof w:val="0"/>
          <w:sz w:val="22"/>
          <w:szCs w:val="22"/>
          <w:lang w:val="pl-PL"/>
        </w:rPr>
        <w:t xml:space="preserve"> wynosić będzie 0-1% </w:t>
      </w:r>
      <w:r w:rsidR="00703E42" w:rsidRPr="00672555">
        <w:rPr>
          <w:noProof w:val="0"/>
          <w:sz w:val="22"/>
          <w:szCs w:val="22"/>
          <w:lang w:val="pl-PL"/>
        </w:rPr>
        <w:t>całkowit</w:t>
      </w:r>
      <w:r w:rsidRPr="00672555">
        <w:rPr>
          <w:noProof w:val="0"/>
          <w:sz w:val="22"/>
          <w:szCs w:val="22"/>
          <w:lang w:val="pl-PL"/>
        </w:rPr>
        <w:t>ej kwoty dofinansowania</w:t>
      </w:r>
      <w:r w:rsidR="00531AFB" w:rsidRPr="00672555">
        <w:rPr>
          <w:noProof w:val="0"/>
          <w:sz w:val="22"/>
          <w:szCs w:val="22"/>
          <w:lang w:val="pl-PL"/>
        </w:rPr>
        <w:t>.</w:t>
      </w:r>
    </w:p>
    <w:p w14:paraId="4EBABB4A" w14:textId="485C22B4" w:rsidR="00DB3E27" w:rsidRPr="00672555" w:rsidRDefault="00DB3E2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Jeżeli dojdzie do naruszenia obowiązków określonych w art. 4 punkt</w:t>
      </w:r>
      <w:r w:rsidR="00531AFB" w:rsidRPr="00672555">
        <w:rPr>
          <w:noProof w:val="0"/>
          <w:sz w:val="22"/>
          <w:szCs w:val="22"/>
          <w:lang w:val="pl-PL"/>
        </w:rPr>
        <w:t>y</w:t>
      </w:r>
      <w:r w:rsidRPr="00672555">
        <w:rPr>
          <w:noProof w:val="0"/>
          <w:sz w:val="22"/>
          <w:szCs w:val="22"/>
          <w:lang w:val="pl-PL"/>
        </w:rPr>
        <w:t xml:space="preserve"> 14, 15, 16 niniejszej Umowy, </w:t>
      </w:r>
      <w:r w:rsidR="00F47047" w:rsidRPr="00672555">
        <w:rPr>
          <w:noProof w:val="0"/>
          <w:sz w:val="22"/>
          <w:szCs w:val="22"/>
          <w:lang w:val="pl-PL"/>
        </w:rPr>
        <w:t>obniżenie dofinansowania</w:t>
      </w:r>
      <w:r w:rsidRPr="00672555">
        <w:rPr>
          <w:noProof w:val="0"/>
          <w:sz w:val="22"/>
          <w:szCs w:val="22"/>
          <w:lang w:val="pl-PL"/>
        </w:rPr>
        <w:t xml:space="preserve"> wynosić będzie 0-5</w:t>
      </w:r>
      <w:r w:rsidR="005876BE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 xml:space="preserve">% </w:t>
      </w:r>
      <w:r w:rsidR="00703E42" w:rsidRPr="00672555">
        <w:rPr>
          <w:noProof w:val="0"/>
          <w:sz w:val="22"/>
          <w:szCs w:val="22"/>
          <w:lang w:val="pl-PL"/>
        </w:rPr>
        <w:t>całkowit</w:t>
      </w:r>
      <w:r w:rsidRPr="00672555">
        <w:rPr>
          <w:noProof w:val="0"/>
          <w:sz w:val="22"/>
          <w:szCs w:val="22"/>
          <w:lang w:val="pl-PL"/>
        </w:rPr>
        <w:t>ej kwoty dofinansowania</w:t>
      </w:r>
      <w:r w:rsidR="00531AFB" w:rsidRPr="00672555">
        <w:rPr>
          <w:noProof w:val="0"/>
          <w:sz w:val="22"/>
          <w:szCs w:val="22"/>
          <w:lang w:val="pl-PL"/>
        </w:rPr>
        <w:t>.</w:t>
      </w:r>
    </w:p>
    <w:p w14:paraId="015DEF8E" w14:textId="62CF9727" w:rsidR="00A66710" w:rsidRPr="00672555" w:rsidRDefault="00DB3E2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 xml:space="preserve">Jeżeli dojdzie do naruszenia obowiązków określonych w art. 4 punkt 11 niniejszej Umowy, </w:t>
      </w:r>
      <w:r w:rsidR="00F47047" w:rsidRPr="00672555">
        <w:rPr>
          <w:noProof w:val="0"/>
          <w:sz w:val="22"/>
          <w:szCs w:val="22"/>
          <w:lang w:val="pl-PL"/>
        </w:rPr>
        <w:t>obniżenia dofinansowania</w:t>
      </w:r>
      <w:r w:rsidRPr="00672555">
        <w:rPr>
          <w:noProof w:val="0"/>
          <w:sz w:val="22"/>
          <w:szCs w:val="22"/>
          <w:lang w:val="pl-PL"/>
        </w:rPr>
        <w:t xml:space="preserve"> obliczane będą zgodnie z </w:t>
      </w:r>
      <w:r w:rsidR="0024688F">
        <w:rPr>
          <w:noProof w:val="0"/>
          <w:sz w:val="22"/>
          <w:szCs w:val="22"/>
          <w:lang w:val="pl-PL"/>
        </w:rPr>
        <w:t>rozdzia</w:t>
      </w:r>
      <w:r w:rsidR="0024688F">
        <w:rPr>
          <w:rFonts w:cs="Arial"/>
          <w:noProof w:val="0"/>
          <w:sz w:val="22"/>
          <w:szCs w:val="22"/>
          <w:lang w:val="pl-PL"/>
        </w:rPr>
        <w:t>ł</w:t>
      </w:r>
      <w:r w:rsidR="0024688F">
        <w:rPr>
          <w:noProof w:val="0"/>
          <w:sz w:val="22"/>
          <w:szCs w:val="22"/>
          <w:lang w:val="pl-PL"/>
        </w:rPr>
        <w:t>em „Promocja” Podr</w:t>
      </w:r>
      <w:r w:rsidR="0024688F">
        <w:rPr>
          <w:rFonts w:cs="Arial"/>
          <w:noProof w:val="0"/>
          <w:sz w:val="22"/>
          <w:szCs w:val="22"/>
          <w:lang w:val="pl-PL"/>
        </w:rPr>
        <w:t>ę</w:t>
      </w:r>
      <w:r w:rsidR="0024688F">
        <w:rPr>
          <w:noProof w:val="0"/>
          <w:sz w:val="22"/>
          <w:szCs w:val="22"/>
          <w:lang w:val="pl-PL"/>
        </w:rPr>
        <w:t>cznika Beneficjenta</w:t>
      </w:r>
      <w:r w:rsidR="00531AFB" w:rsidRPr="00672555">
        <w:rPr>
          <w:noProof w:val="0"/>
          <w:sz w:val="22"/>
          <w:szCs w:val="22"/>
          <w:lang w:val="pl-PL"/>
        </w:rPr>
        <w:t>.</w:t>
      </w:r>
    </w:p>
    <w:p w14:paraId="356DE81E" w14:textId="3DAE82BF" w:rsidR="00DB3E27" w:rsidRPr="00672555" w:rsidRDefault="00DB3E2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Jeżeli dojdzie do naruszenia obowiązków określonych w art. 4 punkt</w:t>
      </w:r>
      <w:r w:rsidR="00531AFB" w:rsidRPr="00672555">
        <w:rPr>
          <w:noProof w:val="0"/>
          <w:sz w:val="22"/>
          <w:szCs w:val="22"/>
          <w:lang w:val="pl-PL"/>
        </w:rPr>
        <w:t>y</w:t>
      </w:r>
      <w:r w:rsidRPr="00672555">
        <w:rPr>
          <w:noProof w:val="0"/>
          <w:sz w:val="22"/>
          <w:szCs w:val="22"/>
          <w:lang w:val="pl-PL"/>
        </w:rPr>
        <w:t xml:space="preserve"> 2, 9</w:t>
      </w:r>
      <w:r w:rsidR="003A63DD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>i 10.</w:t>
      </w:r>
      <w:r w:rsidR="00F47047" w:rsidRPr="00672555">
        <w:rPr>
          <w:noProof w:val="0"/>
          <w:sz w:val="22"/>
          <w:szCs w:val="22"/>
          <w:lang w:val="pl-PL"/>
        </w:rPr>
        <w:t>a</w:t>
      </w:r>
      <w:r w:rsidR="00407799">
        <w:rPr>
          <w:noProof w:val="0"/>
          <w:sz w:val="22"/>
          <w:szCs w:val="22"/>
          <w:lang w:val="pl-PL"/>
        </w:rPr>
        <w:t>)</w:t>
      </w:r>
      <w:r w:rsidR="00F47047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 xml:space="preserve">niniejszej Umowy, </w:t>
      </w:r>
      <w:r w:rsidR="00F47047" w:rsidRPr="00672555">
        <w:rPr>
          <w:noProof w:val="0"/>
          <w:sz w:val="22"/>
          <w:szCs w:val="22"/>
          <w:lang w:val="pl-PL"/>
        </w:rPr>
        <w:t>obniżenie dofinansowania</w:t>
      </w:r>
      <w:r w:rsidRPr="00672555">
        <w:rPr>
          <w:noProof w:val="0"/>
          <w:sz w:val="22"/>
          <w:szCs w:val="22"/>
          <w:lang w:val="pl-PL"/>
        </w:rPr>
        <w:t xml:space="preserve"> wynosić będzie 100</w:t>
      </w:r>
      <w:r w:rsidR="005876BE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 xml:space="preserve">% </w:t>
      </w:r>
      <w:r w:rsidR="00703E42" w:rsidRPr="00672555">
        <w:rPr>
          <w:noProof w:val="0"/>
          <w:sz w:val="22"/>
          <w:szCs w:val="22"/>
          <w:lang w:val="pl-PL"/>
        </w:rPr>
        <w:t>całkowit</w:t>
      </w:r>
      <w:r w:rsidRPr="00672555">
        <w:rPr>
          <w:noProof w:val="0"/>
          <w:sz w:val="22"/>
          <w:szCs w:val="22"/>
          <w:lang w:val="pl-PL"/>
        </w:rPr>
        <w:t>ej kwoty dofinansowania</w:t>
      </w:r>
      <w:r w:rsidR="003819FD" w:rsidRPr="00672555">
        <w:rPr>
          <w:noProof w:val="0"/>
          <w:sz w:val="22"/>
          <w:szCs w:val="22"/>
          <w:lang w:val="pl-PL"/>
        </w:rPr>
        <w:t>.</w:t>
      </w:r>
    </w:p>
    <w:p w14:paraId="30F15D2A" w14:textId="505BAD75" w:rsidR="00DB3E27" w:rsidRPr="00672555" w:rsidRDefault="00DB3E2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Jeżeli dojdzie do naruszenia obowiązków określonych w art. 4 punkt 8.</w:t>
      </w:r>
      <w:r w:rsidR="00F47047" w:rsidRPr="00672555">
        <w:rPr>
          <w:noProof w:val="0"/>
          <w:sz w:val="22"/>
          <w:szCs w:val="22"/>
          <w:lang w:val="pl-PL"/>
        </w:rPr>
        <w:t>a</w:t>
      </w:r>
      <w:r w:rsidR="00076940">
        <w:rPr>
          <w:noProof w:val="0"/>
          <w:sz w:val="22"/>
          <w:szCs w:val="22"/>
          <w:lang w:val="pl-PL"/>
        </w:rPr>
        <w:t>)</w:t>
      </w:r>
      <w:r w:rsidR="005876BE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>niniejszej Umowy, w przypad</w:t>
      </w:r>
      <w:r w:rsidR="009461E1" w:rsidRPr="00672555">
        <w:rPr>
          <w:noProof w:val="0"/>
          <w:sz w:val="22"/>
          <w:szCs w:val="22"/>
          <w:lang w:val="pl-PL"/>
        </w:rPr>
        <w:t xml:space="preserve">ku zamówień publicznych </w:t>
      </w:r>
      <w:r w:rsidR="00F47047" w:rsidRPr="00672555">
        <w:rPr>
          <w:noProof w:val="0"/>
          <w:sz w:val="22"/>
          <w:szCs w:val="22"/>
          <w:lang w:val="pl-PL"/>
        </w:rPr>
        <w:t>u</w:t>
      </w:r>
      <w:r w:rsidR="0078308A" w:rsidRPr="00672555">
        <w:rPr>
          <w:noProof w:val="0"/>
          <w:sz w:val="22"/>
          <w:szCs w:val="22"/>
          <w:lang w:val="pl-PL"/>
        </w:rPr>
        <w:t>dzielanych</w:t>
      </w:r>
      <w:r w:rsidR="003A63DD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>przez</w:t>
      </w:r>
      <w:r w:rsidR="003A63DD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 xml:space="preserve">partnera, </w:t>
      </w:r>
      <w:r w:rsidR="00F47047" w:rsidRPr="00672555">
        <w:rPr>
          <w:noProof w:val="0"/>
          <w:sz w:val="22"/>
          <w:szCs w:val="22"/>
          <w:lang w:val="pl-PL"/>
        </w:rPr>
        <w:t>obniżeni</w:t>
      </w:r>
      <w:r w:rsidR="005D3A4D">
        <w:rPr>
          <w:noProof w:val="0"/>
          <w:sz w:val="22"/>
          <w:szCs w:val="22"/>
          <w:lang w:val="pl-PL"/>
        </w:rPr>
        <w:t>e</w:t>
      </w:r>
      <w:r w:rsidR="00F47047" w:rsidRPr="00672555">
        <w:rPr>
          <w:noProof w:val="0"/>
          <w:sz w:val="22"/>
          <w:szCs w:val="22"/>
          <w:lang w:val="pl-PL"/>
        </w:rPr>
        <w:t xml:space="preserve"> dofinansowania</w:t>
      </w:r>
      <w:r w:rsidRPr="00672555">
        <w:rPr>
          <w:noProof w:val="0"/>
          <w:sz w:val="22"/>
          <w:szCs w:val="22"/>
          <w:lang w:val="pl-PL"/>
        </w:rPr>
        <w:t xml:space="preserve"> obliczon</w:t>
      </w:r>
      <w:r w:rsidR="005D3A4D">
        <w:rPr>
          <w:noProof w:val="0"/>
          <w:sz w:val="22"/>
          <w:szCs w:val="22"/>
          <w:lang w:val="pl-PL"/>
        </w:rPr>
        <w:t>e</w:t>
      </w:r>
      <w:r w:rsidRPr="00672555">
        <w:rPr>
          <w:noProof w:val="0"/>
          <w:sz w:val="22"/>
          <w:szCs w:val="22"/>
          <w:lang w:val="pl-PL"/>
        </w:rPr>
        <w:t xml:space="preserve"> zostan</w:t>
      </w:r>
      <w:r w:rsidR="008C310C">
        <w:rPr>
          <w:noProof w:val="0"/>
          <w:sz w:val="22"/>
          <w:szCs w:val="22"/>
          <w:lang w:val="pl-PL"/>
        </w:rPr>
        <w:t>ie</w:t>
      </w:r>
      <w:r w:rsidRPr="00672555">
        <w:rPr>
          <w:noProof w:val="0"/>
          <w:sz w:val="22"/>
          <w:szCs w:val="22"/>
          <w:lang w:val="pl-PL"/>
        </w:rPr>
        <w:t xml:space="preserve"> </w:t>
      </w:r>
      <w:r w:rsidR="000C053A">
        <w:rPr>
          <w:noProof w:val="0"/>
          <w:sz w:val="22"/>
          <w:szCs w:val="22"/>
          <w:lang w:val="pl-PL"/>
        </w:rPr>
        <w:t>według</w:t>
      </w:r>
      <w:r w:rsidR="00B4454F">
        <w:rPr>
          <w:noProof w:val="0"/>
          <w:sz w:val="22"/>
          <w:szCs w:val="22"/>
          <w:lang w:val="pl-PL"/>
        </w:rPr>
        <w:t xml:space="preserve"> staw</w:t>
      </w:r>
      <w:r w:rsidR="000C053A">
        <w:rPr>
          <w:noProof w:val="0"/>
          <w:sz w:val="22"/>
          <w:szCs w:val="22"/>
          <w:lang w:val="pl-PL"/>
        </w:rPr>
        <w:t>ek</w:t>
      </w:r>
      <w:r w:rsidR="00B4454F">
        <w:rPr>
          <w:noProof w:val="0"/>
          <w:sz w:val="22"/>
          <w:szCs w:val="22"/>
          <w:lang w:val="pl-PL"/>
        </w:rPr>
        <w:t xml:space="preserve"> korekt</w:t>
      </w:r>
      <w:r w:rsidR="000C053A">
        <w:rPr>
          <w:noProof w:val="0"/>
          <w:sz w:val="22"/>
          <w:szCs w:val="22"/>
          <w:lang w:val="pl-PL"/>
        </w:rPr>
        <w:t xml:space="preserve"> finansowych</w:t>
      </w:r>
      <w:r w:rsidR="00B4454F">
        <w:rPr>
          <w:noProof w:val="0"/>
          <w:sz w:val="22"/>
          <w:szCs w:val="22"/>
          <w:lang w:val="pl-PL"/>
        </w:rPr>
        <w:t xml:space="preserve"> określony</w:t>
      </w:r>
      <w:r w:rsidR="000C053A">
        <w:rPr>
          <w:noProof w:val="0"/>
          <w:sz w:val="22"/>
          <w:szCs w:val="22"/>
          <w:lang w:val="pl-PL"/>
        </w:rPr>
        <w:t>ch</w:t>
      </w:r>
      <w:r w:rsidR="00B4454F">
        <w:rPr>
          <w:noProof w:val="0"/>
          <w:sz w:val="22"/>
          <w:szCs w:val="22"/>
          <w:lang w:val="pl-PL"/>
        </w:rPr>
        <w:t xml:space="preserve"> w </w:t>
      </w:r>
      <w:r w:rsidRPr="00672555">
        <w:rPr>
          <w:noProof w:val="0"/>
          <w:sz w:val="22"/>
          <w:szCs w:val="22"/>
          <w:lang w:val="pl-PL"/>
        </w:rPr>
        <w:t xml:space="preserve"> </w:t>
      </w:r>
      <w:r w:rsidR="00585009">
        <w:rPr>
          <w:noProof w:val="0"/>
          <w:sz w:val="22"/>
          <w:szCs w:val="22"/>
          <w:lang w:val="pl-PL"/>
        </w:rPr>
        <w:t>dokumen</w:t>
      </w:r>
      <w:r w:rsidR="00B4454F">
        <w:rPr>
          <w:noProof w:val="0"/>
          <w:sz w:val="22"/>
          <w:szCs w:val="22"/>
          <w:lang w:val="pl-PL"/>
        </w:rPr>
        <w:t xml:space="preserve">cie </w:t>
      </w:r>
      <w:r w:rsidR="00172150" w:rsidRPr="00672555">
        <w:rPr>
          <w:noProof w:val="0"/>
          <w:sz w:val="22"/>
          <w:szCs w:val="22"/>
          <w:lang w:val="pl-PL"/>
        </w:rPr>
        <w:t xml:space="preserve"> „</w:t>
      </w:r>
      <w:r w:rsidRPr="00672555">
        <w:rPr>
          <w:noProof w:val="0"/>
          <w:sz w:val="22"/>
          <w:szCs w:val="22"/>
          <w:lang w:val="pl-PL"/>
        </w:rPr>
        <w:t xml:space="preserve">Decyzja Komisji </w:t>
      </w:r>
      <w:r w:rsidR="00C356D0" w:rsidRPr="00672555">
        <w:rPr>
          <w:noProof w:val="0"/>
          <w:sz w:val="22"/>
          <w:szCs w:val="22"/>
          <w:lang w:val="pl-PL"/>
        </w:rPr>
        <w:t xml:space="preserve">C(2019)3452 </w:t>
      </w:r>
      <w:r w:rsidRPr="00672555">
        <w:rPr>
          <w:noProof w:val="0"/>
          <w:sz w:val="22"/>
          <w:szCs w:val="22"/>
          <w:lang w:val="pl-PL"/>
        </w:rPr>
        <w:t xml:space="preserve">z dnia </w:t>
      </w:r>
      <w:r w:rsidR="000E674D" w:rsidRPr="00672555">
        <w:rPr>
          <w:noProof w:val="0"/>
          <w:sz w:val="22"/>
          <w:szCs w:val="22"/>
          <w:lang w:val="pl-PL"/>
        </w:rPr>
        <w:t>14</w:t>
      </w:r>
      <w:r w:rsidRPr="00672555">
        <w:rPr>
          <w:noProof w:val="0"/>
          <w:sz w:val="22"/>
          <w:szCs w:val="22"/>
          <w:lang w:val="pl-PL"/>
        </w:rPr>
        <w:t>.</w:t>
      </w:r>
      <w:r w:rsidR="000E674D" w:rsidRPr="00672555">
        <w:rPr>
          <w:noProof w:val="0"/>
          <w:sz w:val="22"/>
          <w:szCs w:val="22"/>
          <w:lang w:val="pl-PL"/>
        </w:rPr>
        <w:t>05</w:t>
      </w:r>
      <w:r w:rsidRPr="00672555">
        <w:rPr>
          <w:noProof w:val="0"/>
          <w:sz w:val="22"/>
          <w:szCs w:val="22"/>
          <w:lang w:val="pl-PL"/>
        </w:rPr>
        <w:t>.</w:t>
      </w:r>
      <w:r w:rsidR="000E674D" w:rsidRPr="00672555">
        <w:rPr>
          <w:noProof w:val="0"/>
          <w:sz w:val="22"/>
          <w:szCs w:val="22"/>
          <w:lang w:val="pl-PL"/>
        </w:rPr>
        <w:t xml:space="preserve">2019 </w:t>
      </w:r>
      <w:r w:rsidR="00277B60">
        <w:rPr>
          <w:noProof w:val="0"/>
          <w:sz w:val="22"/>
          <w:szCs w:val="22"/>
          <w:lang w:val="pl-PL"/>
        </w:rPr>
        <w:t xml:space="preserve">ustanawiająca </w:t>
      </w:r>
      <w:r w:rsidRPr="00672555">
        <w:rPr>
          <w:noProof w:val="0"/>
          <w:sz w:val="22"/>
          <w:szCs w:val="22"/>
          <w:lang w:val="pl-PL"/>
        </w:rPr>
        <w:t xml:space="preserve"> </w:t>
      </w:r>
      <w:r w:rsidR="00B42E9D" w:rsidRPr="00672555">
        <w:rPr>
          <w:noProof w:val="0"/>
          <w:sz w:val="22"/>
          <w:szCs w:val="22"/>
          <w:lang w:val="pl-PL"/>
        </w:rPr>
        <w:t xml:space="preserve">wytyczne dotyczące </w:t>
      </w:r>
      <w:r w:rsidRPr="00672555">
        <w:rPr>
          <w:noProof w:val="0"/>
          <w:sz w:val="22"/>
          <w:szCs w:val="22"/>
          <w:lang w:val="pl-PL"/>
        </w:rPr>
        <w:t xml:space="preserve">określania korekt finansowych </w:t>
      </w:r>
      <w:r w:rsidR="0078603E">
        <w:rPr>
          <w:noProof w:val="0"/>
          <w:sz w:val="22"/>
          <w:szCs w:val="22"/>
          <w:lang w:val="pl-PL"/>
        </w:rPr>
        <w:t xml:space="preserve">w odniesieniu do </w:t>
      </w:r>
      <w:r w:rsidRPr="00672555">
        <w:rPr>
          <w:noProof w:val="0"/>
          <w:sz w:val="22"/>
          <w:szCs w:val="22"/>
          <w:lang w:val="pl-PL"/>
        </w:rPr>
        <w:t xml:space="preserve">wydatków finansowanych przez Unię w przypadku nieprzestrzegania </w:t>
      </w:r>
      <w:r w:rsidR="0078603E">
        <w:rPr>
          <w:noProof w:val="0"/>
          <w:sz w:val="22"/>
          <w:szCs w:val="22"/>
          <w:lang w:val="pl-PL"/>
        </w:rPr>
        <w:t>obowi</w:t>
      </w:r>
      <w:r w:rsidR="0078603E">
        <w:rPr>
          <w:rFonts w:cs="Arial"/>
          <w:noProof w:val="0"/>
          <w:sz w:val="22"/>
          <w:szCs w:val="22"/>
          <w:lang w:val="pl-PL"/>
        </w:rPr>
        <w:t>ą</w:t>
      </w:r>
      <w:r w:rsidR="0078603E">
        <w:rPr>
          <w:noProof w:val="0"/>
          <w:sz w:val="22"/>
          <w:szCs w:val="22"/>
          <w:lang w:val="pl-PL"/>
        </w:rPr>
        <w:t>zuj</w:t>
      </w:r>
      <w:r w:rsidR="0078603E">
        <w:rPr>
          <w:rFonts w:cs="Arial"/>
          <w:noProof w:val="0"/>
          <w:sz w:val="22"/>
          <w:szCs w:val="22"/>
          <w:lang w:val="pl-PL"/>
        </w:rPr>
        <w:t>ą</w:t>
      </w:r>
      <w:r w:rsidR="0078603E">
        <w:rPr>
          <w:noProof w:val="0"/>
          <w:sz w:val="22"/>
          <w:szCs w:val="22"/>
          <w:lang w:val="pl-PL"/>
        </w:rPr>
        <w:t xml:space="preserve">cych </w:t>
      </w:r>
      <w:r w:rsidRPr="00672555">
        <w:rPr>
          <w:noProof w:val="0"/>
          <w:sz w:val="22"/>
          <w:szCs w:val="22"/>
          <w:lang w:val="pl-PL"/>
        </w:rPr>
        <w:t>przepisów d</w:t>
      </w:r>
      <w:r w:rsidR="00172150" w:rsidRPr="00672555">
        <w:rPr>
          <w:noProof w:val="0"/>
          <w:sz w:val="22"/>
          <w:szCs w:val="22"/>
          <w:lang w:val="pl-PL"/>
        </w:rPr>
        <w:t>otyczących zamówień publicznych</w:t>
      </w:r>
      <w:r w:rsidR="003819FD" w:rsidRPr="00672555">
        <w:rPr>
          <w:noProof w:val="0"/>
          <w:sz w:val="22"/>
          <w:szCs w:val="22"/>
          <w:lang w:val="pl-PL"/>
        </w:rPr>
        <w:t>”</w:t>
      </w:r>
      <w:r w:rsidR="00585009">
        <w:rPr>
          <w:noProof w:val="0"/>
          <w:sz w:val="22"/>
          <w:szCs w:val="22"/>
          <w:lang w:val="pl-PL"/>
        </w:rPr>
        <w:t xml:space="preserve"> </w:t>
      </w:r>
      <w:r w:rsidR="00585009">
        <w:rPr>
          <w:sz w:val="22"/>
          <w:szCs w:val="22"/>
          <w:lang w:val="pl-PL"/>
        </w:rPr>
        <w:t xml:space="preserve">z późniejszymi zmianami. </w:t>
      </w:r>
    </w:p>
    <w:p w14:paraId="4874E05C" w14:textId="46BF2421" w:rsidR="00DB3E27" w:rsidRPr="00672555" w:rsidRDefault="00F47047" w:rsidP="00672555">
      <w:pPr>
        <w:pStyle w:val="Zkladntext3"/>
        <w:widowControl w:val="0"/>
        <w:numPr>
          <w:ilvl w:val="1"/>
          <w:numId w:val="66"/>
        </w:numPr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Obniżenia dofinansowania</w:t>
      </w:r>
      <w:r w:rsidR="00655443" w:rsidRPr="00672555">
        <w:rPr>
          <w:noProof w:val="0"/>
          <w:sz w:val="22"/>
          <w:szCs w:val="22"/>
          <w:lang w:val="pl-PL"/>
        </w:rPr>
        <w:t xml:space="preserve"> nie zostaną zastosowane w nastę</w:t>
      </w:r>
      <w:r w:rsidR="00DB3E27" w:rsidRPr="00672555">
        <w:rPr>
          <w:noProof w:val="0"/>
          <w:sz w:val="22"/>
          <w:szCs w:val="22"/>
          <w:lang w:val="pl-PL"/>
        </w:rPr>
        <w:t>pujących przypadkach:</w:t>
      </w:r>
    </w:p>
    <w:p w14:paraId="46D00D27" w14:textId="2A629841" w:rsidR="00DB3E27" w:rsidRPr="00672555" w:rsidRDefault="00DB3E27" w:rsidP="00672555">
      <w:pPr>
        <w:pStyle w:val="Zkladntext3"/>
        <w:widowControl w:val="0"/>
        <w:numPr>
          <w:ilvl w:val="0"/>
          <w:numId w:val="14"/>
        </w:numPr>
        <w:ind w:left="1418"/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naruszenie obowiązków określonych w art. 4 punk</w:t>
      </w:r>
      <w:r w:rsidR="00531AFB" w:rsidRPr="00672555">
        <w:rPr>
          <w:noProof w:val="0"/>
          <w:sz w:val="22"/>
          <w:szCs w:val="22"/>
          <w:lang w:val="pl-PL"/>
        </w:rPr>
        <w:t>t</w:t>
      </w:r>
      <w:r w:rsidRPr="00672555">
        <w:rPr>
          <w:noProof w:val="0"/>
          <w:sz w:val="22"/>
          <w:szCs w:val="22"/>
          <w:lang w:val="pl-PL"/>
        </w:rPr>
        <w:t xml:space="preserve"> 2</w:t>
      </w:r>
      <w:r w:rsidR="00C356D0" w:rsidRPr="00672555">
        <w:rPr>
          <w:noProof w:val="0"/>
          <w:sz w:val="22"/>
          <w:szCs w:val="22"/>
          <w:lang w:val="pl-PL"/>
        </w:rPr>
        <w:t>1</w:t>
      </w:r>
      <w:r w:rsidRPr="00672555">
        <w:rPr>
          <w:noProof w:val="0"/>
          <w:sz w:val="22"/>
          <w:szCs w:val="22"/>
          <w:lang w:val="pl-PL"/>
        </w:rPr>
        <w:t xml:space="preserve"> niniejszej Umowy;</w:t>
      </w:r>
    </w:p>
    <w:p w14:paraId="369561F1" w14:textId="0F5F2170" w:rsidR="00DB3E27" w:rsidRPr="00672555" w:rsidRDefault="00DB3E27" w:rsidP="00672555">
      <w:pPr>
        <w:pStyle w:val="Zkladntext3"/>
        <w:widowControl w:val="0"/>
        <w:numPr>
          <w:ilvl w:val="0"/>
          <w:numId w:val="14"/>
        </w:numPr>
        <w:ind w:left="1418"/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niezrealizowanie wartości docelowej wskaźnik</w:t>
      </w:r>
      <w:r w:rsidR="00C356D0" w:rsidRPr="00672555">
        <w:rPr>
          <w:noProof w:val="0"/>
          <w:sz w:val="22"/>
          <w:szCs w:val="22"/>
          <w:lang w:val="pl-PL"/>
        </w:rPr>
        <w:t>a</w:t>
      </w:r>
      <w:r w:rsidRPr="00672555">
        <w:rPr>
          <w:noProof w:val="0"/>
          <w:sz w:val="22"/>
          <w:szCs w:val="22"/>
          <w:lang w:val="pl-PL"/>
        </w:rPr>
        <w:t xml:space="preserve"> produktu o mniej niż </w:t>
      </w:r>
      <w:r w:rsidR="00C356D0" w:rsidRPr="00672555">
        <w:rPr>
          <w:noProof w:val="0"/>
          <w:sz w:val="22"/>
          <w:szCs w:val="22"/>
          <w:lang w:val="pl-PL"/>
        </w:rPr>
        <w:t xml:space="preserve">20 </w:t>
      </w:r>
      <w:r w:rsidRPr="00672555">
        <w:rPr>
          <w:noProof w:val="0"/>
          <w:sz w:val="22"/>
          <w:szCs w:val="22"/>
          <w:lang w:val="pl-PL"/>
        </w:rPr>
        <w:t xml:space="preserve">% w przypadku </w:t>
      </w:r>
      <w:r w:rsidR="00C356D0" w:rsidRPr="00672555">
        <w:rPr>
          <w:noProof w:val="0"/>
          <w:sz w:val="22"/>
          <w:szCs w:val="22"/>
          <w:lang w:val="pl-PL"/>
        </w:rPr>
        <w:t>następujących wskaźników</w:t>
      </w:r>
      <w:r w:rsidRPr="00672555">
        <w:rPr>
          <w:noProof w:val="0"/>
          <w:sz w:val="22"/>
          <w:szCs w:val="22"/>
          <w:lang w:val="pl-PL"/>
        </w:rPr>
        <w:t xml:space="preserve"> produktu</w:t>
      </w:r>
      <w:r w:rsidR="00C356D0" w:rsidRPr="00672555">
        <w:rPr>
          <w:noProof w:val="0"/>
          <w:sz w:val="22"/>
          <w:szCs w:val="22"/>
          <w:lang w:val="pl-PL"/>
        </w:rPr>
        <w:t>:</w:t>
      </w:r>
      <w:r w:rsidRPr="00672555">
        <w:rPr>
          <w:noProof w:val="0"/>
          <w:sz w:val="22"/>
          <w:szCs w:val="22"/>
          <w:lang w:val="pl-PL"/>
        </w:rPr>
        <w:t xml:space="preserve"> </w:t>
      </w:r>
    </w:p>
    <w:p w14:paraId="0A0FCC1E" w14:textId="796B81C1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sz w:val="22"/>
          <w:szCs w:val="22"/>
        </w:rPr>
      </w:pPr>
      <w:r w:rsidRPr="00672555">
        <w:rPr>
          <w:sz w:val="22"/>
          <w:szCs w:val="22"/>
        </w:rPr>
        <w:t xml:space="preserve">RCO85 </w:t>
      </w:r>
      <w:r w:rsidR="00365519" w:rsidRPr="00672555">
        <w:rPr>
          <w:sz w:val="22"/>
          <w:szCs w:val="22"/>
        </w:rPr>
        <w:t>Uczestnictwo we wspólnych programach szkoleniowych</w:t>
      </w:r>
    </w:p>
    <w:p w14:paraId="1B165B44" w14:textId="6B1C7D14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sz w:val="22"/>
          <w:szCs w:val="22"/>
        </w:rPr>
      </w:pPr>
      <w:r w:rsidRPr="00672555">
        <w:rPr>
          <w:sz w:val="22"/>
          <w:szCs w:val="22"/>
        </w:rPr>
        <w:t xml:space="preserve">RCO81 </w:t>
      </w:r>
      <w:r w:rsidR="00365519" w:rsidRPr="00672555">
        <w:rPr>
          <w:sz w:val="22"/>
          <w:szCs w:val="22"/>
        </w:rPr>
        <w:t>Uczestnictwo we wspólnych działaniach transgranicznych</w:t>
      </w:r>
    </w:p>
    <w:p w14:paraId="43B7F44E" w14:textId="51654AB2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sz w:val="22"/>
          <w:szCs w:val="22"/>
        </w:rPr>
      </w:pPr>
      <w:r w:rsidRPr="00672555">
        <w:rPr>
          <w:sz w:val="22"/>
          <w:szCs w:val="22"/>
        </w:rPr>
        <w:t xml:space="preserve">RCO01 </w:t>
      </w:r>
      <w:r w:rsidR="00365519" w:rsidRPr="00672555">
        <w:rPr>
          <w:sz w:val="22"/>
          <w:szCs w:val="22"/>
        </w:rPr>
        <w:t>Przedsiębiorstwa objęte wsparciem (z tego mikro, małe i średnie przedsiębiorstwa</w:t>
      </w:r>
      <w:r w:rsidRPr="00672555">
        <w:rPr>
          <w:sz w:val="22"/>
          <w:szCs w:val="22"/>
        </w:rPr>
        <w:t>)</w:t>
      </w:r>
    </w:p>
    <w:p w14:paraId="03241B72" w14:textId="19A73561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sz w:val="22"/>
          <w:szCs w:val="22"/>
        </w:rPr>
      </w:pPr>
      <w:r w:rsidRPr="00672555">
        <w:rPr>
          <w:sz w:val="22"/>
          <w:szCs w:val="22"/>
        </w:rPr>
        <w:t xml:space="preserve">RCO04 </w:t>
      </w:r>
      <w:r w:rsidR="00365519" w:rsidRPr="00672555">
        <w:rPr>
          <w:sz w:val="22"/>
          <w:szCs w:val="22"/>
        </w:rPr>
        <w:t>Przedsiębiorstwa otrzymujące wsparcie niefinansowe</w:t>
      </w:r>
      <w:r w:rsidRPr="00672555">
        <w:rPr>
          <w:sz w:val="22"/>
          <w:szCs w:val="22"/>
        </w:rPr>
        <w:t xml:space="preserve"> </w:t>
      </w:r>
    </w:p>
    <w:p w14:paraId="1B3DA65B" w14:textId="6F8792AE" w:rsidR="00C356D0" w:rsidRPr="00672555" w:rsidRDefault="00C356D0" w:rsidP="00672555">
      <w:pPr>
        <w:pStyle w:val="Zkladntext3"/>
        <w:widowControl w:val="0"/>
        <w:numPr>
          <w:ilvl w:val="0"/>
          <w:numId w:val="14"/>
        </w:numPr>
        <w:ind w:left="1418"/>
        <w:jc w:val="both"/>
        <w:rPr>
          <w:sz w:val="22"/>
          <w:szCs w:val="22"/>
        </w:rPr>
      </w:pPr>
      <w:r w:rsidRPr="00672555">
        <w:rPr>
          <w:noProof w:val="0"/>
          <w:sz w:val="22"/>
          <w:szCs w:val="22"/>
          <w:lang w:val="pl-PL"/>
        </w:rPr>
        <w:t xml:space="preserve">niezrealizowanie wartości docelowej wskaźnika produktu o mniej niż </w:t>
      </w:r>
      <w:r w:rsidRPr="00672555">
        <w:rPr>
          <w:sz w:val="22"/>
          <w:szCs w:val="22"/>
        </w:rPr>
        <w:t xml:space="preserve">1% </w:t>
      </w:r>
      <w:r w:rsidRPr="00672555">
        <w:rPr>
          <w:noProof w:val="0"/>
          <w:sz w:val="22"/>
          <w:szCs w:val="22"/>
          <w:lang w:val="pl-PL"/>
        </w:rPr>
        <w:t>w przypadku następujących wskaźników  produktu</w:t>
      </w:r>
      <w:r w:rsidRPr="00672555">
        <w:rPr>
          <w:sz w:val="22"/>
          <w:szCs w:val="22"/>
        </w:rPr>
        <w:t>:</w:t>
      </w:r>
    </w:p>
    <w:p w14:paraId="27239E8B" w14:textId="5ADA964F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sz w:val="22"/>
          <w:szCs w:val="22"/>
        </w:rPr>
      </w:pPr>
      <w:r w:rsidRPr="00672555">
        <w:rPr>
          <w:sz w:val="22"/>
          <w:szCs w:val="22"/>
        </w:rPr>
        <w:t xml:space="preserve">RCO58 – </w:t>
      </w:r>
      <w:r w:rsidR="00365519" w:rsidRPr="00672555">
        <w:rPr>
          <w:sz w:val="22"/>
          <w:szCs w:val="22"/>
        </w:rPr>
        <w:t>Wspierana infrastruktura rowerowa</w:t>
      </w:r>
    </w:p>
    <w:p w14:paraId="1C860ECB" w14:textId="44C12C72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sz w:val="22"/>
          <w:szCs w:val="22"/>
        </w:rPr>
      </w:pPr>
      <w:r w:rsidRPr="00672555">
        <w:rPr>
          <w:sz w:val="22"/>
          <w:szCs w:val="22"/>
        </w:rPr>
        <w:t xml:space="preserve">762012 – </w:t>
      </w:r>
      <w:r w:rsidR="00365519" w:rsidRPr="00672555">
        <w:rPr>
          <w:sz w:val="22"/>
          <w:szCs w:val="22"/>
        </w:rPr>
        <w:t>Długość wybudowanych tras rowerowych, szlaków wodnych, szlaków konnych i turystycznych</w:t>
      </w:r>
      <w:r w:rsidRPr="00672555">
        <w:rPr>
          <w:sz w:val="22"/>
          <w:szCs w:val="22"/>
        </w:rPr>
        <w:t xml:space="preserve"> </w:t>
      </w:r>
    </w:p>
    <w:p w14:paraId="5DF2427C" w14:textId="0D1BCDB1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sz w:val="22"/>
          <w:szCs w:val="22"/>
        </w:rPr>
      </w:pPr>
      <w:r w:rsidRPr="00672555">
        <w:rPr>
          <w:sz w:val="22"/>
          <w:szCs w:val="22"/>
        </w:rPr>
        <w:t xml:space="preserve">RCO46 – </w:t>
      </w:r>
      <w:r w:rsidR="00365519" w:rsidRPr="00672555">
        <w:rPr>
          <w:sz w:val="22"/>
          <w:szCs w:val="22"/>
        </w:rPr>
        <w:t>Długość dróg przebudowanych lub zmodernizowanych poza TEN-T</w:t>
      </w:r>
    </w:p>
    <w:p w14:paraId="5B23B516" w14:textId="7A57A660" w:rsidR="00C356D0" w:rsidRPr="00672555" w:rsidRDefault="00C356D0" w:rsidP="00672555">
      <w:pPr>
        <w:pStyle w:val="Zkladntext3"/>
        <w:widowControl w:val="0"/>
        <w:numPr>
          <w:ilvl w:val="1"/>
          <w:numId w:val="14"/>
        </w:numPr>
        <w:ind w:left="2268" w:hanging="501"/>
        <w:jc w:val="both"/>
        <w:rPr>
          <w:noProof w:val="0"/>
          <w:sz w:val="24"/>
          <w:szCs w:val="24"/>
          <w:lang w:val="pl-PL"/>
        </w:rPr>
      </w:pPr>
      <w:r w:rsidRPr="00672555">
        <w:rPr>
          <w:sz w:val="22"/>
          <w:szCs w:val="22"/>
        </w:rPr>
        <w:t xml:space="preserve">RCO50 – </w:t>
      </w:r>
      <w:r w:rsidR="00365519" w:rsidRPr="00672555">
        <w:rPr>
          <w:sz w:val="22"/>
          <w:szCs w:val="22"/>
        </w:rPr>
        <w:t>Długość przebudowanych lub zmodernizowanych linii kolejowych – poza TEN-T</w:t>
      </w:r>
    </w:p>
    <w:p w14:paraId="1BDB2D0D" w14:textId="77777777" w:rsidR="00662212" w:rsidRPr="00674E9D" w:rsidRDefault="00662212" w:rsidP="00672555">
      <w:pPr>
        <w:pStyle w:val="Odstavecseseznamem"/>
        <w:numPr>
          <w:ilvl w:val="0"/>
          <w:numId w:val="65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>Zwrot dofinansowania lub jego części</w:t>
      </w:r>
    </w:p>
    <w:p w14:paraId="425BFEAD" w14:textId="0CE7A058" w:rsidR="00662212" w:rsidRDefault="00662212" w:rsidP="00672555">
      <w:pPr>
        <w:pStyle w:val="Odstavecseseznamem"/>
        <w:spacing w:before="120"/>
        <w:ind w:left="0"/>
        <w:jc w:val="both"/>
        <w:rPr>
          <w:noProof w:val="0"/>
          <w:szCs w:val="24"/>
          <w:lang w:val="pl-PL"/>
        </w:rPr>
      </w:pPr>
      <w:r>
        <w:rPr>
          <w:noProof w:val="0"/>
          <w:szCs w:val="24"/>
          <w:lang w:val="pl-PL"/>
        </w:rPr>
        <w:t>Jeśli</w:t>
      </w:r>
      <w:r w:rsidR="000507F9">
        <w:rPr>
          <w:noProof w:val="0"/>
          <w:szCs w:val="24"/>
          <w:lang w:val="pl-PL"/>
        </w:rPr>
        <w:t xml:space="preserve"> podmiot</w:t>
      </w:r>
      <w:r>
        <w:rPr>
          <w:noProof w:val="0"/>
          <w:szCs w:val="24"/>
          <w:lang w:val="pl-PL"/>
        </w:rPr>
        <w:t xml:space="preserve"> udzielający dofinansowania zastosuje sankcję zgodnie z art. 6 </w:t>
      </w:r>
      <w:r w:rsidR="003819FD">
        <w:rPr>
          <w:noProof w:val="0"/>
          <w:szCs w:val="24"/>
          <w:lang w:val="pl-PL"/>
        </w:rPr>
        <w:t>punkt</w:t>
      </w:r>
      <w:r>
        <w:rPr>
          <w:noProof w:val="0"/>
          <w:szCs w:val="24"/>
          <w:lang w:val="pl-PL"/>
        </w:rPr>
        <w:t xml:space="preserve"> 1 </w:t>
      </w:r>
      <w:r w:rsidR="004534F1">
        <w:rPr>
          <w:noProof w:val="0"/>
          <w:szCs w:val="24"/>
          <w:lang w:val="pl-PL"/>
        </w:rPr>
        <w:t>niniejszej Umowy</w:t>
      </w:r>
      <w:r>
        <w:rPr>
          <w:noProof w:val="0"/>
          <w:szCs w:val="24"/>
          <w:lang w:val="pl-PL"/>
        </w:rPr>
        <w:t>, Główny Beneficjent ma obowiązek zwrócić dofinansowanie w terminie do 30 dni kalendarzowych od doręczeni</w:t>
      </w:r>
      <w:r w:rsidR="00531AFB">
        <w:rPr>
          <w:noProof w:val="0"/>
          <w:szCs w:val="24"/>
          <w:lang w:val="pl-PL"/>
        </w:rPr>
        <w:t>a</w:t>
      </w:r>
      <w:r>
        <w:rPr>
          <w:noProof w:val="0"/>
          <w:szCs w:val="24"/>
          <w:lang w:val="pl-PL"/>
        </w:rPr>
        <w:t xml:space="preserve"> wezwania przez przyznającego dofinansowanie, na rachunek wskazany w wezwaniu.</w:t>
      </w:r>
    </w:p>
    <w:p w14:paraId="1325F68A" w14:textId="77777777" w:rsidR="00672555" w:rsidRDefault="00672555" w:rsidP="00672555">
      <w:pPr>
        <w:pStyle w:val="Odstavecseseznamem"/>
        <w:spacing w:before="120"/>
        <w:ind w:left="0"/>
        <w:jc w:val="both"/>
        <w:rPr>
          <w:noProof w:val="0"/>
          <w:szCs w:val="24"/>
          <w:lang w:val="pl-PL"/>
        </w:rPr>
      </w:pPr>
    </w:p>
    <w:p w14:paraId="5E45FA1A" w14:textId="77777777" w:rsidR="00DB3E27" w:rsidRPr="00674E9D" w:rsidRDefault="00414B7D" w:rsidP="00672555">
      <w:pPr>
        <w:pStyle w:val="Odstavecseseznamem"/>
        <w:numPr>
          <w:ilvl w:val="0"/>
          <w:numId w:val="65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>Niewypłacenie dofinansowania lub jego części</w:t>
      </w:r>
    </w:p>
    <w:p w14:paraId="254BDE2E" w14:textId="35EEFDC1" w:rsidR="00DB3E27" w:rsidRPr="00B33A25" w:rsidRDefault="00DB3E27" w:rsidP="00672555">
      <w:pPr>
        <w:widowControl w:val="0"/>
        <w:jc w:val="both"/>
        <w:rPr>
          <w:rFonts w:eastAsia="Batang"/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Jeżeli przed wypłaceniem dofinansowania lub jego części wykryte zostanie naruszenie zasad niniejszej Umowy, podmiot przyznający dofinansowanie, podejmując decyzję, bierze pod uwagę </w:t>
      </w:r>
      <w:r w:rsidR="00E95043" w:rsidRPr="00B33A25">
        <w:rPr>
          <w:noProof w:val="0"/>
          <w:szCs w:val="24"/>
          <w:lang w:val="pl-PL"/>
        </w:rPr>
        <w:t>stopień obniżeń</w:t>
      </w:r>
      <w:r w:rsidRPr="00B33A25">
        <w:rPr>
          <w:noProof w:val="0"/>
          <w:szCs w:val="24"/>
          <w:lang w:val="pl-PL"/>
        </w:rPr>
        <w:t xml:space="preserve"> dofinansowani</w:t>
      </w:r>
      <w:r w:rsidR="00E95043" w:rsidRPr="00B33A25">
        <w:rPr>
          <w:noProof w:val="0"/>
          <w:szCs w:val="24"/>
          <w:lang w:val="pl-PL"/>
        </w:rPr>
        <w:t>a</w:t>
      </w:r>
      <w:r w:rsidRPr="00B33A25">
        <w:rPr>
          <w:noProof w:val="0"/>
          <w:szCs w:val="24"/>
          <w:lang w:val="pl-PL"/>
        </w:rPr>
        <w:t xml:space="preserve">, </w:t>
      </w:r>
      <w:r w:rsidR="00E95043" w:rsidRPr="00B33A25">
        <w:rPr>
          <w:noProof w:val="0"/>
          <w:szCs w:val="24"/>
          <w:lang w:val="pl-PL"/>
        </w:rPr>
        <w:t>określony</w:t>
      </w:r>
      <w:r w:rsidRPr="00B33A25">
        <w:rPr>
          <w:noProof w:val="0"/>
          <w:szCs w:val="24"/>
          <w:lang w:val="pl-PL"/>
        </w:rPr>
        <w:t xml:space="preserve"> w art. 6 punk</w:t>
      </w:r>
      <w:r w:rsidR="00531AFB">
        <w:rPr>
          <w:noProof w:val="0"/>
          <w:szCs w:val="24"/>
          <w:lang w:val="pl-PL"/>
        </w:rPr>
        <w:t>t</w:t>
      </w:r>
      <w:r w:rsidRPr="00B33A25">
        <w:rPr>
          <w:noProof w:val="0"/>
          <w:szCs w:val="24"/>
          <w:lang w:val="pl-PL"/>
        </w:rPr>
        <w:t xml:space="preserve"> 1.</w:t>
      </w:r>
    </w:p>
    <w:p w14:paraId="6A9748C0" w14:textId="195E65D9" w:rsidR="00DB3E27" w:rsidRPr="00674E9D" w:rsidRDefault="00414B7D" w:rsidP="00672555">
      <w:pPr>
        <w:pStyle w:val="Odstavecseseznamem"/>
        <w:numPr>
          <w:ilvl w:val="0"/>
          <w:numId w:val="65"/>
        </w:numPr>
        <w:spacing w:before="240"/>
        <w:ind w:left="567" w:hanging="567"/>
        <w:jc w:val="both"/>
        <w:rPr>
          <w:b/>
          <w:bCs/>
          <w:noProof w:val="0"/>
          <w:color w:val="4F81BD" w:themeColor="accent1"/>
          <w:szCs w:val="24"/>
          <w:lang w:val="pl-PL"/>
        </w:rPr>
      </w:pPr>
      <w:r w:rsidRPr="00674E9D">
        <w:rPr>
          <w:b/>
          <w:bCs/>
          <w:noProof w:val="0"/>
          <w:color w:val="4F81BD" w:themeColor="accent1"/>
          <w:szCs w:val="24"/>
          <w:lang w:val="pl-PL"/>
        </w:rPr>
        <w:t>Naruszenie zasad niniejszej Umowy przez partnera projektu</w:t>
      </w:r>
    </w:p>
    <w:p w14:paraId="48CED6E0" w14:textId="2CFF058B" w:rsidR="00DB3E27" w:rsidRPr="00672555" w:rsidRDefault="00DB3E27" w:rsidP="00672555">
      <w:pPr>
        <w:pStyle w:val="Zkladntext3"/>
        <w:widowControl w:val="0"/>
        <w:numPr>
          <w:ilvl w:val="1"/>
          <w:numId w:val="67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 xml:space="preserve">Jeżeli na skutek naruszenia zasad niniejszej Umowy dojdzie do bezprawnego korzystania ze środków dofinansowania, </w:t>
      </w:r>
      <w:r w:rsidR="00E20C45" w:rsidRPr="00672555">
        <w:rPr>
          <w:noProof w:val="0"/>
          <w:sz w:val="22"/>
          <w:szCs w:val="22"/>
          <w:lang w:val="pl-PL"/>
        </w:rPr>
        <w:t>Główny B</w:t>
      </w:r>
      <w:r w:rsidRPr="00672555">
        <w:rPr>
          <w:noProof w:val="0"/>
          <w:sz w:val="22"/>
          <w:szCs w:val="22"/>
          <w:lang w:val="pl-PL"/>
        </w:rPr>
        <w:t xml:space="preserve">eneficjent ma obowiązek wezwania danego partnera, za pośrednictwem listu poleconego, do zwrotu bezprawnie pobieranych środków dofinansowania na rachunek bankowy </w:t>
      </w:r>
      <w:r w:rsidR="00E20C45" w:rsidRPr="00672555">
        <w:rPr>
          <w:noProof w:val="0"/>
          <w:sz w:val="22"/>
          <w:szCs w:val="22"/>
          <w:lang w:val="pl-PL"/>
        </w:rPr>
        <w:t>Głównego B</w:t>
      </w:r>
      <w:r w:rsidRPr="00672555">
        <w:rPr>
          <w:noProof w:val="0"/>
          <w:sz w:val="22"/>
          <w:szCs w:val="22"/>
          <w:lang w:val="pl-PL"/>
        </w:rPr>
        <w:t>eneficjenta. Wezwanie to należy przesłać najpóźniej do 14 dni kalendarzowych od momentu doręczenia</w:t>
      </w:r>
      <w:r w:rsidRPr="00045010">
        <w:rPr>
          <w:noProof w:val="0"/>
          <w:sz w:val="22"/>
          <w:szCs w:val="22"/>
          <w:vertAlign w:val="superscript"/>
          <w:lang w:val="pl-PL"/>
        </w:rPr>
        <w:footnoteReference w:id="21"/>
      </w:r>
      <w:r w:rsidRPr="00672555">
        <w:rPr>
          <w:noProof w:val="0"/>
          <w:sz w:val="22"/>
          <w:szCs w:val="22"/>
          <w:lang w:val="pl-PL"/>
        </w:rPr>
        <w:t xml:space="preserve"> wezwania do zwrotu środków, przesłanego do </w:t>
      </w:r>
      <w:r w:rsidR="00E20C45" w:rsidRPr="00672555">
        <w:rPr>
          <w:noProof w:val="0"/>
          <w:sz w:val="22"/>
          <w:szCs w:val="22"/>
          <w:lang w:val="pl-PL"/>
        </w:rPr>
        <w:t>Głównego B</w:t>
      </w:r>
      <w:r w:rsidRPr="00672555">
        <w:rPr>
          <w:noProof w:val="0"/>
          <w:sz w:val="22"/>
          <w:szCs w:val="22"/>
          <w:lang w:val="pl-PL"/>
        </w:rPr>
        <w:t xml:space="preserve">eneficjenta przez podmiot przyznający dofinansowanie. </w:t>
      </w:r>
      <w:r w:rsidR="00E20C45" w:rsidRPr="00672555">
        <w:rPr>
          <w:noProof w:val="0"/>
          <w:sz w:val="22"/>
          <w:szCs w:val="22"/>
          <w:lang w:val="pl-PL"/>
        </w:rPr>
        <w:t xml:space="preserve">Główny </w:t>
      </w:r>
      <w:r w:rsidRPr="00672555">
        <w:rPr>
          <w:noProof w:val="0"/>
          <w:sz w:val="22"/>
          <w:szCs w:val="22"/>
          <w:lang w:val="pl-PL"/>
        </w:rPr>
        <w:t>Beneficjent ustala w wezwaniu termin zwrotu bezprawnie pobranych środków dofinansowania, tj. 30 dni kalendarzowych</w:t>
      </w:r>
      <w:r w:rsidR="005876BE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 xml:space="preserve">od momentu przesłania wezwania do partnera. </w:t>
      </w:r>
      <w:r w:rsidR="00E20C45" w:rsidRPr="00672555">
        <w:rPr>
          <w:noProof w:val="0"/>
          <w:sz w:val="22"/>
          <w:szCs w:val="22"/>
          <w:lang w:val="pl-PL"/>
        </w:rPr>
        <w:t xml:space="preserve">Główny </w:t>
      </w:r>
      <w:r w:rsidRPr="00672555">
        <w:rPr>
          <w:noProof w:val="0"/>
          <w:sz w:val="22"/>
          <w:szCs w:val="22"/>
          <w:lang w:val="pl-PL"/>
        </w:rPr>
        <w:t>Beneficjent ma obowiązek przelania bezprawnie pob</w:t>
      </w:r>
      <w:r w:rsidR="00655443" w:rsidRPr="00672555">
        <w:rPr>
          <w:noProof w:val="0"/>
          <w:sz w:val="22"/>
          <w:szCs w:val="22"/>
          <w:lang w:val="pl-PL"/>
        </w:rPr>
        <w:t>ieranych środków dofinansowani</w:t>
      </w:r>
      <w:r w:rsidRPr="00672555">
        <w:rPr>
          <w:noProof w:val="0"/>
          <w:sz w:val="22"/>
          <w:szCs w:val="22"/>
          <w:lang w:val="pl-PL"/>
        </w:rPr>
        <w:t xml:space="preserve">a </w:t>
      </w:r>
      <w:r w:rsidR="00531AFB" w:rsidRPr="00672555">
        <w:rPr>
          <w:noProof w:val="0"/>
          <w:sz w:val="22"/>
          <w:szCs w:val="22"/>
          <w:lang w:val="pl-PL"/>
        </w:rPr>
        <w:t xml:space="preserve">na </w:t>
      </w:r>
      <w:r w:rsidR="00F00588" w:rsidRPr="00672555">
        <w:rPr>
          <w:noProof w:val="0"/>
          <w:sz w:val="22"/>
          <w:szCs w:val="22"/>
          <w:lang w:val="pl-PL"/>
        </w:rPr>
        <w:t>„</w:t>
      </w:r>
      <w:r w:rsidRPr="00672555">
        <w:rPr>
          <w:noProof w:val="0"/>
          <w:sz w:val="22"/>
          <w:szCs w:val="22"/>
          <w:lang w:val="pl-PL"/>
        </w:rPr>
        <w:t>uniwersaln</w:t>
      </w:r>
      <w:r w:rsidR="00E058B0" w:rsidRPr="00672555">
        <w:rPr>
          <w:noProof w:val="0"/>
          <w:sz w:val="22"/>
          <w:szCs w:val="22"/>
          <w:lang w:val="pl-PL"/>
        </w:rPr>
        <w:t>y rachunek</w:t>
      </w:r>
      <w:r w:rsidRPr="00672555">
        <w:rPr>
          <w:noProof w:val="0"/>
          <w:sz w:val="22"/>
          <w:szCs w:val="22"/>
          <w:lang w:val="pl-PL"/>
        </w:rPr>
        <w:t xml:space="preserve"> bankow</w:t>
      </w:r>
      <w:r w:rsidR="00E058B0" w:rsidRPr="00672555">
        <w:rPr>
          <w:noProof w:val="0"/>
          <w:sz w:val="22"/>
          <w:szCs w:val="22"/>
          <w:lang w:val="pl-PL"/>
        </w:rPr>
        <w:t>y</w:t>
      </w:r>
      <w:r w:rsidR="00F00588" w:rsidRPr="00672555">
        <w:rPr>
          <w:noProof w:val="0"/>
          <w:sz w:val="22"/>
          <w:szCs w:val="22"/>
          <w:lang w:val="pl-PL"/>
        </w:rPr>
        <w:t>”</w:t>
      </w:r>
      <w:r w:rsidRPr="00672555">
        <w:rPr>
          <w:noProof w:val="0"/>
          <w:sz w:val="22"/>
          <w:szCs w:val="22"/>
          <w:lang w:val="pl-PL"/>
        </w:rPr>
        <w:t xml:space="preserve"> Instytucji Płatniczej, najpóźniej do 14 dni kalendarzowych od momentu zwrotu środków przez</w:t>
      </w:r>
      <w:r w:rsidR="00365519" w:rsidRPr="00672555">
        <w:rPr>
          <w:noProof w:val="0"/>
          <w:sz w:val="22"/>
          <w:szCs w:val="22"/>
          <w:lang w:val="pl-PL"/>
        </w:rPr>
        <w:t xml:space="preserve"> danego</w:t>
      </w:r>
      <w:r w:rsidRPr="00672555">
        <w:rPr>
          <w:noProof w:val="0"/>
          <w:sz w:val="22"/>
          <w:szCs w:val="22"/>
          <w:lang w:val="pl-PL"/>
        </w:rPr>
        <w:t xml:space="preserve"> partnera i zaksięgowania ich na koncie bankowym </w:t>
      </w:r>
      <w:r w:rsidR="00E20C45" w:rsidRPr="00672555">
        <w:rPr>
          <w:noProof w:val="0"/>
          <w:sz w:val="22"/>
          <w:szCs w:val="22"/>
          <w:lang w:val="pl-PL"/>
        </w:rPr>
        <w:t>Głównego B</w:t>
      </w:r>
      <w:r w:rsidRPr="00672555">
        <w:rPr>
          <w:noProof w:val="0"/>
          <w:sz w:val="22"/>
          <w:szCs w:val="22"/>
          <w:lang w:val="pl-PL"/>
        </w:rPr>
        <w:t xml:space="preserve">eneficjenta. </w:t>
      </w:r>
    </w:p>
    <w:p w14:paraId="42162325" w14:textId="0DB34218" w:rsidR="00DB3E27" w:rsidRPr="00672555" w:rsidRDefault="00DB3E27" w:rsidP="00672555">
      <w:pPr>
        <w:pStyle w:val="Zkladntext3"/>
        <w:widowControl w:val="0"/>
        <w:numPr>
          <w:ilvl w:val="1"/>
          <w:numId w:val="67"/>
        </w:numPr>
        <w:ind w:left="567" w:hanging="567"/>
        <w:jc w:val="both"/>
        <w:rPr>
          <w:noProof w:val="0"/>
          <w:sz w:val="22"/>
          <w:szCs w:val="22"/>
          <w:lang w:val="pl-PL"/>
        </w:rPr>
      </w:pPr>
      <w:r w:rsidRPr="00672555">
        <w:rPr>
          <w:noProof w:val="0"/>
          <w:sz w:val="22"/>
          <w:szCs w:val="22"/>
          <w:lang w:val="pl-PL"/>
        </w:rPr>
        <w:t>Jeżeli w ustalonym terminie</w:t>
      </w:r>
      <w:r w:rsidR="00365519" w:rsidRPr="00672555">
        <w:rPr>
          <w:noProof w:val="0"/>
          <w:sz w:val="22"/>
          <w:szCs w:val="22"/>
          <w:lang w:val="pl-PL"/>
        </w:rPr>
        <w:t xml:space="preserve"> dany</w:t>
      </w:r>
      <w:r w:rsidRPr="00672555">
        <w:rPr>
          <w:noProof w:val="0"/>
          <w:sz w:val="22"/>
          <w:szCs w:val="22"/>
          <w:lang w:val="pl-PL"/>
        </w:rPr>
        <w:t xml:space="preserve"> partner nie zwróci środków dofinansowania w oparciu o wezwanie </w:t>
      </w:r>
      <w:r w:rsidR="00E20C45" w:rsidRPr="00672555">
        <w:rPr>
          <w:noProof w:val="0"/>
          <w:sz w:val="22"/>
          <w:szCs w:val="22"/>
          <w:lang w:val="pl-PL"/>
        </w:rPr>
        <w:t>Głównego B</w:t>
      </w:r>
      <w:r w:rsidRPr="00672555">
        <w:rPr>
          <w:noProof w:val="0"/>
          <w:sz w:val="22"/>
          <w:szCs w:val="22"/>
          <w:lang w:val="pl-PL"/>
        </w:rPr>
        <w:t xml:space="preserve">eneficjenta, </w:t>
      </w:r>
      <w:r w:rsidR="00E20C45" w:rsidRPr="00672555">
        <w:rPr>
          <w:noProof w:val="0"/>
          <w:sz w:val="22"/>
          <w:szCs w:val="22"/>
          <w:lang w:val="pl-PL"/>
        </w:rPr>
        <w:t>Główny B</w:t>
      </w:r>
      <w:r w:rsidRPr="00672555">
        <w:rPr>
          <w:noProof w:val="0"/>
          <w:sz w:val="22"/>
          <w:szCs w:val="22"/>
          <w:lang w:val="pl-PL"/>
        </w:rPr>
        <w:t xml:space="preserve">eneficjent w ciągu 14 dni kalendarzowych od momentu upłynięcia pierwszego okresu prześle do partnera drugie wezwanie do zapłaty, które przesłane zostanie w tej samej formie i będzie mieć te same ramy formalne. Jeżeli partner nawet po drugim wezwaniu do zapłaty nie zwróci w określonym terminie środków dofinansowania na </w:t>
      </w:r>
      <w:r w:rsidR="00C97578" w:rsidRPr="00672555">
        <w:rPr>
          <w:noProof w:val="0"/>
          <w:sz w:val="22"/>
          <w:szCs w:val="22"/>
          <w:lang w:val="pl-PL"/>
        </w:rPr>
        <w:t>rachunek</w:t>
      </w:r>
      <w:r w:rsidRPr="00672555">
        <w:rPr>
          <w:noProof w:val="0"/>
          <w:sz w:val="22"/>
          <w:szCs w:val="22"/>
          <w:lang w:val="pl-PL"/>
        </w:rPr>
        <w:t xml:space="preserve"> </w:t>
      </w:r>
      <w:r w:rsidR="00E20C45" w:rsidRPr="00672555">
        <w:rPr>
          <w:noProof w:val="0"/>
          <w:sz w:val="22"/>
          <w:szCs w:val="22"/>
          <w:lang w:val="pl-PL"/>
        </w:rPr>
        <w:t>Głównego B</w:t>
      </w:r>
      <w:r w:rsidRPr="00672555">
        <w:rPr>
          <w:noProof w:val="0"/>
          <w:sz w:val="22"/>
          <w:szCs w:val="22"/>
          <w:lang w:val="pl-PL"/>
        </w:rPr>
        <w:t xml:space="preserve">eneficjenta, </w:t>
      </w:r>
      <w:r w:rsidR="00E20C45" w:rsidRPr="00672555">
        <w:rPr>
          <w:noProof w:val="0"/>
          <w:sz w:val="22"/>
          <w:szCs w:val="22"/>
          <w:lang w:val="pl-PL"/>
        </w:rPr>
        <w:t>Główny B</w:t>
      </w:r>
      <w:r w:rsidRPr="00672555">
        <w:rPr>
          <w:noProof w:val="0"/>
          <w:sz w:val="22"/>
          <w:szCs w:val="22"/>
          <w:lang w:val="pl-PL"/>
        </w:rPr>
        <w:t>eneficjent w formie pisemnej poinformuje</w:t>
      </w:r>
      <w:r w:rsidR="005876BE" w:rsidRPr="00672555">
        <w:rPr>
          <w:noProof w:val="0"/>
          <w:sz w:val="22"/>
          <w:szCs w:val="22"/>
          <w:lang w:val="pl-PL"/>
        </w:rPr>
        <w:t xml:space="preserve"> </w:t>
      </w:r>
      <w:r w:rsidRPr="00672555">
        <w:rPr>
          <w:noProof w:val="0"/>
          <w:sz w:val="22"/>
          <w:szCs w:val="22"/>
          <w:lang w:val="pl-PL"/>
        </w:rPr>
        <w:t>o tym podmiot przyznający dofinansowanie</w:t>
      </w:r>
      <w:r w:rsidR="0029028A" w:rsidRPr="00672555">
        <w:rPr>
          <w:noProof w:val="0"/>
          <w:sz w:val="22"/>
          <w:szCs w:val="22"/>
          <w:lang w:val="pl-PL"/>
        </w:rPr>
        <w:t xml:space="preserve">. Informację </w:t>
      </w:r>
      <w:r w:rsidR="00C90BE6" w:rsidRPr="00672555">
        <w:rPr>
          <w:noProof w:val="0"/>
          <w:sz w:val="22"/>
          <w:szCs w:val="22"/>
          <w:lang w:val="pl-PL"/>
        </w:rPr>
        <w:t xml:space="preserve">tę </w:t>
      </w:r>
      <w:r w:rsidR="0029028A" w:rsidRPr="00672555">
        <w:rPr>
          <w:noProof w:val="0"/>
          <w:sz w:val="22"/>
          <w:szCs w:val="22"/>
          <w:lang w:val="pl-PL"/>
        </w:rPr>
        <w:t xml:space="preserve">prześlę </w:t>
      </w:r>
      <w:r w:rsidRPr="00672555">
        <w:rPr>
          <w:noProof w:val="0"/>
          <w:sz w:val="22"/>
          <w:szCs w:val="22"/>
          <w:lang w:val="pl-PL"/>
        </w:rPr>
        <w:t>najpóźniej do 14 dni kalendarzowych od upłynięcia terminu</w:t>
      </w:r>
      <w:r w:rsidR="00C90BE6" w:rsidRPr="00672555">
        <w:rPr>
          <w:noProof w:val="0"/>
          <w:sz w:val="22"/>
          <w:szCs w:val="22"/>
          <w:lang w:val="pl-PL"/>
        </w:rPr>
        <w:t xml:space="preserve">, który został </w:t>
      </w:r>
      <w:r w:rsidRPr="00672555">
        <w:rPr>
          <w:noProof w:val="0"/>
          <w:sz w:val="22"/>
          <w:szCs w:val="22"/>
          <w:lang w:val="pl-PL"/>
        </w:rPr>
        <w:t xml:space="preserve">danemu partnerowi </w:t>
      </w:r>
      <w:r w:rsidR="00C90BE6" w:rsidRPr="00672555">
        <w:rPr>
          <w:noProof w:val="0"/>
          <w:sz w:val="22"/>
          <w:szCs w:val="22"/>
          <w:lang w:val="pl-PL"/>
        </w:rPr>
        <w:t xml:space="preserve">przekazany </w:t>
      </w:r>
      <w:r w:rsidRPr="00672555">
        <w:rPr>
          <w:noProof w:val="0"/>
          <w:sz w:val="22"/>
          <w:szCs w:val="22"/>
          <w:lang w:val="pl-PL"/>
        </w:rPr>
        <w:t xml:space="preserve">w drugim wezwaniu do zapłaty, wraz z podaniem przyczyny, dla której zwrot środków nie </w:t>
      </w:r>
      <w:r w:rsidR="00C97578" w:rsidRPr="00672555">
        <w:rPr>
          <w:noProof w:val="0"/>
          <w:sz w:val="22"/>
          <w:szCs w:val="22"/>
          <w:lang w:val="pl-PL"/>
        </w:rPr>
        <w:t>był</w:t>
      </w:r>
      <w:r w:rsidRPr="00672555">
        <w:rPr>
          <w:noProof w:val="0"/>
          <w:sz w:val="22"/>
          <w:szCs w:val="22"/>
          <w:lang w:val="pl-PL"/>
        </w:rPr>
        <w:t xml:space="preserve"> możliwy.</w:t>
      </w:r>
    </w:p>
    <w:p w14:paraId="71FEA13F" w14:textId="77777777" w:rsidR="00DB3E27" w:rsidRPr="00672555" w:rsidRDefault="00DB3E27" w:rsidP="00672555">
      <w:pPr>
        <w:pStyle w:val="lnek"/>
        <w:spacing w:before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t>Art. 7</w:t>
      </w:r>
    </w:p>
    <w:p w14:paraId="507CF0B6" w14:textId="77777777" w:rsidR="00DB3E27" w:rsidRPr="00672555" w:rsidRDefault="00DB3E27" w:rsidP="00672555">
      <w:pPr>
        <w:pStyle w:val="lnek"/>
        <w:spacing w:after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t>Postanowienia wspólne</w:t>
      </w:r>
    </w:p>
    <w:p w14:paraId="6D81B1D8" w14:textId="7AA91889" w:rsidR="00DB3E27" w:rsidRPr="00674E9D" w:rsidRDefault="00656ADA" w:rsidP="00674E9D">
      <w:pPr>
        <w:pStyle w:val="Odstavecseseznamem"/>
        <w:numPr>
          <w:ilvl w:val="0"/>
          <w:numId w:val="53"/>
        </w:numPr>
        <w:ind w:left="567" w:hanging="567"/>
        <w:jc w:val="both"/>
        <w:rPr>
          <w:noProof w:val="0"/>
          <w:snapToGrid w:val="0"/>
          <w:szCs w:val="24"/>
          <w:lang w:val="pl-PL"/>
        </w:rPr>
      </w:pPr>
      <w:r w:rsidRPr="00674E9D">
        <w:rPr>
          <w:noProof w:val="0"/>
          <w:szCs w:val="24"/>
          <w:lang w:val="pl-PL"/>
        </w:rPr>
        <w:t xml:space="preserve">Główny </w:t>
      </w:r>
      <w:r w:rsidR="00DB3E27" w:rsidRPr="00674E9D">
        <w:rPr>
          <w:noProof w:val="0"/>
          <w:szCs w:val="24"/>
          <w:lang w:val="pl-PL"/>
        </w:rPr>
        <w:t>Beneficjent, podpisując Umowę, oświadcza, że:</w:t>
      </w:r>
    </w:p>
    <w:p w14:paraId="2390A4EE" w14:textId="727D129B" w:rsidR="00DB3E27" w:rsidRPr="00B33A25" w:rsidRDefault="00DB3E27" w:rsidP="00672555">
      <w:pPr>
        <w:widowControl w:val="0"/>
        <w:numPr>
          <w:ilvl w:val="0"/>
          <w:numId w:val="20"/>
        </w:numPr>
        <w:tabs>
          <w:tab w:val="clear" w:pos="360"/>
        </w:tabs>
        <w:ind w:left="1276" w:hanging="425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>przed podpisaniem Umowy został należycie i szczegółowo zapoznany przez podmiot przyznający dofinansowanie</w:t>
      </w:r>
      <w:r w:rsidR="003A63DD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z warunkami korzystania z dofinansowania zgodnie</w:t>
      </w:r>
      <w:r w:rsidR="00894DD3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z Umową i przyjmuje do wiadomości wszystkie warunki, wyrażając bezwarunkową zgodę </w:t>
      </w:r>
      <w:r w:rsidR="0029028A" w:rsidRPr="00B33A25">
        <w:rPr>
          <w:noProof w:val="0"/>
          <w:szCs w:val="24"/>
          <w:lang w:val="pl-PL"/>
        </w:rPr>
        <w:t>z</w:t>
      </w:r>
      <w:r w:rsidR="0029028A">
        <w:rPr>
          <w:noProof w:val="0"/>
          <w:szCs w:val="24"/>
          <w:lang w:val="pl-PL"/>
        </w:rPr>
        <w:t xml:space="preserve"> nimi</w:t>
      </w:r>
      <w:r w:rsidR="0029028A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wszystkimi i </w:t>
      </w:r>
      <w:r w:rsidR="0095356E" w:rsidRPr="00B33A25">
        <w:rPr>
          <w:noProof w:val="0"/>
          <w:szCs w:val="24"/>
          <w:lang w:val="pl-PL"/>
        </w:rPr>
        <w:t>zobowiązuj</w:t>
      </w:r>
      <w:r w:rsidR="0095356E">
        <w:rPr>
          <w:noProof w:val="0"/>
          <w:szCs w:val="24"/>
          <w:lang w:val="pl-PL"/>
        </w:rPr>
        <w:t xml:space="preserve">e </w:t>
      </w:r>
      <w:r w:rsidRPr="00B33A25">
        <w:rPr>
          <w:noProof w:val="0"/>
          <w:szCs w:val="24"/>
          <w:lang w:val="pl-PL"/>
        </w:rPr>
        <w:t>się do ich spełnienia i przestrzegania,</w:t>
      </w:r>
      <w:r w:rsidR="00894DD3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a także spełnienia obowiązków wynikających z Umowy, </w:t>
      </w:r>
    </w:p>
    <w:p w14:paraId="7F1402DE" w14:textId="185AC84C" w:rsidR="00DB3E27" w:rsidRPr="00B33A25" w:rsidRDefault="00DB3E27" w:rsidP="00672555">
      <w:pPr>
        <w:widowControl w:val="0"/>
        <w:numPr>
          <w:ilvl w:val="0"/>
          <w:numId w:val="20"/>
        </w:numPr>
        <w:tabs>
          <w:tab w:val="clear" w:pos="360"/>
        </w:tabs>
        <w:ind w:left="1276" w:hanging="425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>został należycie pouczony przez podmiot przyznający</w:t>
      </w:r>
      <w:r w:rsidR="00E0318D" w:rsidRPr="00B33A25">
        <w:rPr>
          <w:noProof w:val="0"/>
          <w:szCs w:val="24"/>
          <w:lang w:val="pl-PL"/>
        </w:rPr>
        <w:t xml:space="preserve"> dofinansowanie</w:t>
      </w:r>
      <w:r w:rsidRPr="00B33A25">
        <w:rPr>
          <w:noProof w:val="0"/>
          <w:szCs w:val="24"/>
          <w:lang w:val="pl-PL"/>
        </w:rPr>
        <w:t xml:space="preserve"> o konsekwencjach, które mogą wyniknąć z podania nieprawdziwych lub niekompletnych danych, zarówno w Umowie, jak i we Wniosku o płatność za </w:t>
      </w:r>
      <w:r w:rsidRPr="00B33A25">
        <w:rPr>
          <w:noProof w:val="0"/>
          <w:szCs w:val="24"/>
          <w:lang w:val="pl-PL"/>
        </w:rPr>
        <w:lastRenderedPageBreak/>
        <w:t xml:space="preserve">projekt, a także ewentualnego bezprawnego korzystania ze środków finansowych </w:t>
      </w:r>
      <w:r w:rsidR="00ED711C" w:rsidRPr="00B33A25">
        <w:rPr>
          <w:noProof w:val="0"/>
          <w:szCs w:val="24"/>
          <w:lang w:val="pl-PL"/>
        </w:rPr>
        <w:t>dofinansowania</w:t>
      </w:r>
      <w:r w:rsidRPr="00B33A25">
        <w:rPr>
          <w:noProof w:val="0"/>
          <w:szCs w:val="24"/>
          <w:lang w:val="pl-PL"/>
        </w:rPr>
        <w:t>;</w:t>
      </w:r>
    </w:p>
    <w:p w14:paraId="3DBEF8A2" w14:textId="77777777" w:rsidR="00DB3E27" w:rsidRPr="00B33A25" w:rsidRDefault="00DB3E27" w:rsidP="00672555">
      <w:pPr>
        <w:widowControl w:val="0"/>
        <w:numPr>
          <w:ilvl w:val="0"/>
          <w:numId w:val="20"/>
        </w:numPr>
        <w:tabs>
          <w:tab w:val="clear" w:pos="360"/>
        </w:tabs>
        <w:ind w:left="1276" w:hanging="425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>został zapoznany z obowiązującymi przepisami prawa, które regulują zasady przyznawania dofinansowania,</w:t>
      </w:r>
    </w:p>
    <w:p w14:paraId="62552D99" w14:textId="4E847A77" w:rsidR="00DB3E27" w:rsidRPr="00B33A25" w:rsidRDefault="00DB3E27" w:rsidP="00672555">
      <w:pPr>
        <w:widowControl w:val="0"/>
        <w:numPr>
          <w:ilvl w:val="0"/>
          <w:numId w:val="20"/>
        </w:numPr>
        <w:tabs>
          <w:tab w:val="clear" w:pos="360"/>
        </w:tabs>
        <w:ind w:left="1276" w:hanging="425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>na projekt, który stanowi przedmiot dofinansowania zgodnie z Umową, w danym okresie, na który przyznano dofinansowanie, nie pobiera żadnego innego dofinansowania, dotacji, wsparcia finansowanego ani analogicznych form pomocy z innego programu finansowanego przez UE;</w:t>
      </w:r>
    </w:p>
    <w:p w14:paraId="78C3431C" w14:textId="6490D07F" w:rsidR="00DB3E27" w:rsidRPr="00B33A25" w:rsidRDefault="00DB3E27" w:rsidP="00672555">
      <w:pPr>
        <w:widowControl w:val="0"/>
        <w:numPr>
          <w:ilvl w:val="0"/>
          <w:numId w:val="20"/>
        </w:numPr>
        <w:tabs>
          <w:tab w:val="clear" w:pos="360"/>
        </w:tabs>
        <w:ind w:left="1276" w:hanging="425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>na wydatki - z wyjątkiem wydatków niższych niż wartość współfinansowania</w:t>
      </w:r>
      <w:r w:rsidRPr="00B33A25">
        <w:rPr>
          <w:rStyle w:val="Znakapoznpodarou"/>
          <w:noProof w:val="0"/>
          <w:szCs w:val="24"/>
          <w:lang w:val="pl-PL"/>
        </w:rPr>
        <w:footnoteReference w:id="22"/>
      </w:r>
      <w:r w:rsidRPr="00B33A25">
        <w:rPr>
          <w:noProof w:val="0"/>
          <w:szCs w:val="24"/>
          <w:lang w:val="pl-PL"/>
        </w:rPr>
        <w:t xml:space="preserve"> i z wyjątkiem wydatków niekwalifikowalnych - w danym okresie, na który przyznano dofinansowanie, nie pobiera żadnego innego dofinansowania, dotacji, wsparcia finansowego ani analogicznych form pomocy z narodowych środków publicznych;</w:t>
      </w:r>
    </w:p>
    <w:p w14:paraId="75F28506" w14:textId="30FB4B11" w:rsidR="00DB3E27" w:rsidRPr="00B33A25" w:rsidRDefault="00DB3E27" w:rsidP="00672555">
      <w:pPr>
        <w:widowControl w:val="0"/>
        <w:numPr>
          <w:ilvl w:val="0"/>
          <w:numId w:val="20"/>
        </w:numPr>
        <w:tabs>
          <w:tab w:val="clear" w:pos="360"/>
        </w:tabs>
        <w:ind w:left="1276" w:hanging="425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w okresie poprzedzającym podpisanie niniejszej Umowy nie zaszły żadne zmiany w kwestii oświadczenia o braku zadłużenia podmiotu, załączonego do wniosku </w:t>
      </w:r>
      <w:r w:rsidR="00365519">
        <w:rPr>
          <w:noProof w:val="0"/>
          <w:szCs w:val="24"/>
          <w:lang w:val="pl-PL"/>
        </w:rPr>
        <w:t>o dofinansowanie</w:t>
      </w:r>
      <w:r w:rsidRPr="00B33A25">
        <w:rPr>
          <w:noProof w:val="0"/>
          <w:szCs w:val="24"/>
          <w:lang w:val="pl-PL"/>
        </w:rPr>
        <w:t xml:space="preserve">, i że </w:t>
      </w:r>
      <w:r w:rsidR="00656ADA" w:rsidRPr="00B33A25">
        <w:rPr>
          <w:noProof w:val="0"/>
          <w:szCs w:val="24"/>
          <w:lang w:val="pl-PL"/>
        </w:rPr>
        <w:t>Główny B</w:t>
      </w:r>
      <w:r w:rsidRPr="00B33A25">
        <w:rPr>
          <w:noProof w:val="0"/>
          <w:szCs w:val="24"/>
          <w:lang w:val="pl-PL"/>
        </w:rPr>
        <w:t>eneficjent nie znajduje się w stanie upadłości.</w:t>
      </w:r>
    </w:p>
    <w:p w14:paraId="73E6411F" w14:textId="07C08B1B" w:rsidR="00DB3E27" w:rsidRPr="00674E9D" w:rsidRDefault="007A2C0F" w:rsidP="00674E9D">
      <w:pPr>
        <w:pStyle w:val="Odstavecseseznamem"/>
        <w:numPr>
          <w:ilvl w:val="0"/>
          <w:numId w:val="53"/>
        </w:numPr>
        <w:ind w:left="567" w:hanging="567"/>
        <w:jc w:val="both"/>
        <w:rPr>
          <w:noProof w:val="0"/>
          <w:lang w:val="pl-PL"/>
        </w:rPr>
      </w:pPr>
      <w:r w:rsidRPr="00674E9D">
        <w:rPr>
          <w:noProof w:val="0"/>
          <w:lang w:val="pl-PL"/>
        </w:rPr>
        <w:t xml:space="preserve">Strony </w:t>
      </w:r>
      <w:r w:rsidR="00005DC2">
        <w:rPr>
          <w:noProof w:val="0"/>
          <w:lang w:val="pl-PL"/>
        </w:rPr>
        <w:t>U</w:t>
      </w:r>
      <w:r w:rsidR="00005DC2" w:rsidRPr="00674E9D">
        <w:rPr>
          <w:noProof w:val="0"/>
          <w:lang w:val="pl-PL"/>
        </w:rPr>
        <w:t xml:space="preserve">mowy </w:t>
      </w:r>
      <w:r w:rsidRPr="00674E9D">
        <w:rPr>
          <w:noProof w:val="0"/>
          <w:lang w:val="pl-PL"/>
        </w:rPr>
        <w:t>uzgodniły, że wszystkie dokumenty związane z realizacją projektów są doręczane za pośrednictwem systemu monitorującego MS20</w:t>
      </w:r>
      <w:r w:rsidR="00365519" w:rsidRPr="00674E9D">
        <w:rPr>
          <w:noProof w:val="0"/>
          <w:lang w:val="pl-PL"/>
        </w:rPr>
        <w:t>21</w:t>
      </w:r>
      <w:r w:rsidRPr="00674E9D">
        <w:rPr>
          <w:noProof w:val="0"/>
          <w:lang w:val="pl-PL"/>
        </w:rPr>
        <w:t>+. Dokumenty doręczone Głównemu beneficjentowi za pośrednictwem systemu monitorującego</w:t>
      </w:r>
      <w:r w:rsidR="00365519" w:rsidRPr="00674E9D">
        <w:rPr>
          <w:noProof w:val="0"/>
          <w:lang w:val="pl-PL"/>
        </w:rPr>
        <w:t xml:space="preserve"> (ISKP 2021+)</w:t>
      </w:r>
      <w:r w:rsidRPr="00674E9D">
        <w:rPr>
          <w:noProof w:val="0"/>
          <w:lang w:val="pl-PL"/>
        </w:rPr>
        <w:t xml:space="preserve"> są uważane za doręczone w momencie, kiedy do systemu zaloguje się Główny </w:t>
      </w:r>
      <w:r w:rsidR="00005DC2">
        <w:rPr>
          <w:noProof w:val="0"/>
          <w:lang w:val="pl-PL"/>
        </w:rPr>
        <w:t>B</w:t>
      </w:r>
      <w:r w:rsidR="00005DC2" w:rsidRPr="00674E9D">
        <w:rPr>
          <w:noProof w:val="0"/>
          <w:lang w:val="pl-PL"/>
        </w:rPr>
        <w:t xml:space="preserve">eneficjent </w:t>
      </w:r>
      <w:r w:rsidRPr="00674E9D">
        <w:rPr>
          <w:noProof w:val="0"/>
          <w:lang w:val="pl-PL"/>
        </w:rPr>
        <w:t>lub upoważniona przez niego osoba, która zgodnie z zakresem swoich uprawnień</w:t>
      </w:r>
      <w:r w:rsidR="00CF16BC" w:rsidRPr="00674E9D">
        <w:rPr>
          <w:noProof w:val="0"/>
          <w:lang w:val="pl-PL"/>
        </w:rPr>
        <w:t>,</w:t>
      </w:r>
      <w:r w:rsidRPr="00674E9D">
        <w:rPr>
          <w:noProof w:val="0"/>
          <w:lang w:val="pl-PL"/>
        </w:rPr>
        <w:t xml:space="preserve"> w ramach systemu monitorującego</w:t>
      </w:r>
      <w:r w:rsidR="00CF16BC" w:rsidRPr="00674E9D">
        <w:rPr>
          <w:noProof w:val="0"/>
          <w:lang w:val="pl-PL"/>
        </w:rPr>
        <w:t>,</w:t>
      </w:r>
      <w:r w:rsidRPr="00674E9D">
        <w:rPr>
          <w:noProof w:val="0"/>
          <w:lang w:val="pl-PL"/>
        </w:rPr>
        <w:t xml:space="preserve"> ma dostęp do dokument</w:t>
      </w:r>
      <w:r w:rsidR="00495B16" w:rsidRPr="00674E9D">
        <w:rPr>
          <w:noProof w:val="0"/>
          <w:lang w:val="pl-PL"/>
        </w:rPr>
        <w:t xml:space="preserve">u. Jeśli do systemu monitorującego nie zaloguje się Główny </w:t>
      </w:r>
      <w:r w:rsidR="00005DC2">
        <w:rPr>
          <w:noProof w:val="0"/>
          <w:lang w:val="pl-PL"/>
        </w:rPr>
        <w:t>B</w:t>
      </w:r>
      <w:r w:rsidR="00005DC2" w:rsidRPr="00674E9D">
        <w:rPr>
          <w:noProof w:val="0"/>
          <w:lang w:val="pl-PL"/>
        </w:rPr>
        <w:t xml:space="preserve">eneficjent </w:t>
      </w:r>
      <w:r w:rsidR="00495B16" w:rsidRPr="00674E9D">
        <w:rPr>
          <w:noProof w:val="0"/>
          <w:lang w:val="pl-PL"/>
        </w:rPr>
        <w:t xml:space="preserve">ani upoważniona przez niego osoba w terminie 10 dni </w:t>
      </w:r>
      <w:r w:rsidR="0029028A" w:rsidRPr="00674E9D">
        <w:rPr>
          <w:noProof w:val="0"/>
          <w:lang w:val="pl-PL"/>
        </w:rPr>
        <w:t xml:space="preserve">kalendarzowych </w:t>
      </w:r>
      <w:r w:rsidR="00495B16" w:rsidRPr="00674E9D">
        <w:rPr>
          <w:noProof w:val="0"/>
          <w:lang w:val="pl-PL"/>
        </w:rPr>
        <w:t>od dnia, kiedy dokument został wprowadzony do systemu monitorującego, dokument ten uważa się za doręczony w ostatnim dniu tego terminu.</w:t>
      </w:r>
    </w:p>
    <w:p w14:paraId="085C088E" w14:textId="77777777" w:rsidR="00DB3E27" w:rsidRPr="00672555" w:rsidRDefault="00DB3E27" w:rsidP="00672555">
      <w:pPr>
        <w:pStyle w:val="lnek"/>
        <w:spacing w:before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t>Art. 8</w:t>
      </w:r>
    </w:p>
    <w:p w14:paraId="4DC0E4A2" w14:textId="77777777" w:rsidR="00DB3E27" w:rsidRPr="00672555" w:rsidRDefault="00DB3E27" w:rsidP="00672555">
      <w:pPr>
        <w:pStyle w:val="lnek"/>
        <w:spacing w:after="480"/>
        <w:rPr>
          <w:noProof w:val="0"/>
          <w:color w:val="365F91"/>
          <w:lang w:val="pl-PL"/>
        </w:rPr>
      </w:pPr>
      <w:r w:rsidRPr="00672555">
        <w:rPr>
          <w:bCs/>
          <w:noProof w:val="0"/>
          <w:color w:val="365F91"/>
          <w:szCs w:val="28"/>
          <w:lang w:val="pl-PL"/>
        </w:rPr>
        <w:t>Postanowienia końcowe</w:t>
      </w:r>
    </w:p>
    <w:p w14:paraId="0EA05425" w14:textId="110C8AC3" w:rsidR="00DB3E27" w:rsidRPr="00672555" w:rsidRDefault="00DB3E27" w:rsidP="00672555">
      <w:pPr>
        <w:pStyle w:val="l3"/>
        <w:widowControl w:val="0"/>
        <w:numPr>
          <w:ilvl w:val="0"/>
          <w:numId w:val="0"/>
        </w:numPr>
        <w:ind w:left="567" w:hanging="567"/>
        <w:rPr>
          <w:noProof w:val="0"/>
          <w:snapToGrid w:val="0"/>
          <w:szCs w:val="22"/>
          <w:lang w:val="pl-PL"/>
        </w:rPr>
      </w:pPr>
      <w:r w:rsidRPr="00B33A25">
        <w:rPr>
          <w:noProof w:val="0"/>
          <w:szCs w:val="22"/>
          <w:lang w:val="pl-PL"/>
        </w:rPr>
        <w:t xml:space="preserve">1. </w:t>
      </w:r>
      <w:r w:rsidRPr="00B33A25">
        <w:rPr>
          <w:noProof w:val="0"/>
          <w:szCs w:val="22"/>
          <w:lang w:val="pl-PL"/>
        </w:rPr>
        <w:tab/>
      </w:r>
      <w:r w:rsidR="00656ADA" w:rsidRPr="00672555">
        <w:rPr>
          <w:noProof w:val="0"/>
          <w:szCs w:val="22"/>
          <w:lang w:val="pl-PL"/>
        </w:rPr>
        <w:t xml:space="preserve">Główny </w:t>
      </w:r>
      <w:r w:rsidRPr="00672555">
        <w:rPr>
          <w:noProof w:val="0"/>
          <w:szCs w:val="22"/>
          <w:lang w:val="pl-PL"/>
        </w:rPr>
        <w:t xml:space="preserve">Beneficjent wyraża zgodę na publikację danych podanych w Umowie, zwłaszcza zaś: nazwy/siedziby/REGON </w:t>
      </w:r>
      <w:r w:rsidR="00656ADA" w:rsidRPr="00672555">
        <w:rPr>
          <w:noProof w:val="0"/>
          <w:szCs w:val="22"/>
          <w:lang w:val="pl-PL"/>
        </w:rPr>
        <w:t>Głównego B</w:t>
      </w:r>
      <w:r w:rsidRPr="00672555">
        <w:rPr>
          <w:noProof w:val="0"/>
          <w:szCs w:val="22"/>
          <w:lang w:val="pl-PL"/>
        </w:rPr>
        <w:t xml:space="preserve">eneficjenta, danych dotyczących projektu oraz przedmiotu i wysokości wsparcia finansowego w ramach Umowy, zgodnie z przepisami </w:t>
      </w:r>
      <w:r w:rsidR="00365519" w:rsidRPr="00672555">
        <w:rPr>
          <w:noProof w:val="0"/>
          <w:szCs w:val="22"/>
          <w:lang w:val="pl-PL"/>
        </w:rPr>
        <w:t xml:space="preserve">UE </w:t>
      </w:r>
      <w:r w:rsidRPr="00672555">
        <w:rPr>
          <w:noProof w:val="0"/>
          <w:szCs w:val="22"/>
          <w:lang w:val="pl-PL"/>
        </w:rPr>
        <w:t>i przepisami prawa krajowego.</w:t>
      </w:r>
    </w:p>
    <w:p w14:paraId="37C8BF52" w14:textId="6A913CE3" w:rsidR="00DB3E27" w:rsidRPr="00672555" w:rsidRDefault="00DB3E27" w:rsidP="00672555">
      <w:pPr>
        <w:widowControl w:val="0"/>
        <w:numPr>
          <w:ilvl w:val="0"/>
          <w:numId w:val="21"/>
        </w:numPr>
        <w:tabs>
          <w:tab w:val="clear" w:pos="360"/>
        </w:tabs>
        <w:ind w:left="567" w:hanging="567"/>
        <w:jc w:val="both"/>
        <w:rPr>
          <w:noProof w:val="0"/>
          <w:snapToGrid w:val="0"/>
          <w:lang w:val="pl-PL"/>
        </w:rPr>
      </w:pPr>
      <w:r w:rsidRPr="00672555">
        <w:rPr>
          <w:noProof w:val="0"/>
          <w:lang w:val="pl-PL"/>
        </w:rPr>
        <w:t xml:space="preserve">Jeżeli w </w:t>
      </w:r>
      <w:r w:rsidR="00005DC2">
        <w:rPr>
          <w:noProof w:val="0"/>
          <w:lang w:val="pl-PL"/>
        </w:rPr>
        <w:t>U</w:t>
      </w:r>
      <w:r w:rsidR="00005DC2" w:rsidRPr="00672555">
        <w:rPr>
          <w:noProof w:val="0"/>
          <w:lang w:val="pl-PL"/>
        </w:rPr>
        <w:t xml:space="preserve">mowie </w:t>
      </w:r>
      <w:r w:rsidRPr="00672555">
        <w:rPr>
          <w:noProof w:val="0"/>
          <w:lang w:val="pl-PL"/>
        </w:rPr>
        <w:t xml:space="preserve">lub w Podręczniku </w:t>
      </w:r>
      <w:r w:rsidR="00E95043" w:rsidRPr="00672555">
        <w:rPr>
          <w:noProof w:val="0"/>
          <w:lang w:val="pl-PL"/>
        </w:rPr>
        <w:t>B</w:t>
      </w:r>
      <w:r w:rsidRPr="00672555">
        <w:rPr>
          <w:noProof w:val="0"/>
          <w:lang w:val="pl-PL"/>
        </w:rPr>
        <w:t xml:space="preserve">eneficjenta nie podano inaczej, wszelkie zmiany warunków Umowy przeprowadzić można wyłącznie w oparciu o obustronne porozumienie stron </w:t>
      </w:r>
      <w:r w:rsidR="00005DC2">
        <w:rPr>
          <w:noProof w:val="0"/>
          <w:lang w:val="pl-PL"/>
        </w:rPr>
        <w:t>U</w:t>
      </w:r>
      <w:r w:rsidR="00005DC2" w:rsidRPr="00672555">
        <w:rPr>
          <w:noProof w:val="0"/>
          <w:lang w:val="pl-PL"/>
        </w:rPr>
        <w:t>mowy</w:t>
      </w:r>
      <w:r w:rsidRPr="00672555">
        <w:rPr>
          <w:noProof w:val="0"/>
          <w:lang w:val="pl-PL"/>
        </w:rPr>
        <w:t xml:space="preserve">, w formie </w:t>
      </w:r>
      <w:r w:rsidRPr="00672555">
        <w:rPr>
          <w:b/>
          <w:bCs/>
          <w:noProof w:val="0"/>
          <w:lang w:val="pl-PL"/>
        </w:rPr>
        <w:t>pisemnego aneksu do Umowy</w:t>
      </w:r>
      <w:r w:rsidRPr="00672555">
        <w:rPr>
          <w:noProof w:val="0"/>
          <w:lang w:val="pl-PL"/>
        </w:rPr>
        <w:t>. Obowiązująca procedura administracji poszczególnych typów zmian (</w:t>
      </w:r>
      <w:r w:rsidR="00A933FD" w:rsidRPr="00672555">
        <w:rPr>
          <w:noProof w:val="0"/>
          <w:lang w:val="pl-PL"/>
        </w:rPr>
        <w:t xml:space="preserve">w zależności od wagi </w:t>
      </w:r>
      <w:r w:rsidRPr="00672555">
        <w:rPr>
          <w:noProof w:val="0"/>
          <w:lang w:val="pl-PL"/>
        </w:rPr>
        <w:t>ich wpł</w:t>
      </w:r>
      <w:r w:rsidR="00655443" w:rsidRPr="00672555">
        <w:rPr>
          <w:noProof w:val="0"/>
          <w:lang w:val="pl-PL"/>
        </w:rPr>
        <w:t>y</w:t>
      </w:r>
      <w:r w:rsidRPr="00672555">
        <w:rPr>
          <w:noProof w:val="0"/>
          <w:lang w:val="pl-PL"/>
        </w:rPr>
        <w:t>wu na projekt) podano w Podręczniku</w:t>
      </w:r>
      <w:r w:rsidR="00D9431C">
        <w:rPr>
          <w:noProof w:val="0"/>
          <w:lang w:val="pl-PL"/>
        </w:rPr>
        <w:t xml:space="preserve"> </w:t>
      </w:r>
      <w:r w:rsidR="0099797F">
        <w:rPr>
          <w:noProof w:val="0"/>
          <w:lang w:val="pl-PL"/>
        </w:rPr>
        <w:t>B</w:t>
      </w:r>
      <w:r w:rsidR="00D9431C">
        <w:rPr>
          <w:noProof w:val="0"/>
          <w:lang w:val="pl-PL"/>
        </w:rPr>
        <w:t>eneficjenta</w:t>
      </w:r>
      <w:r w:rsidRPr="00672555">
        <w:rPr>
          <w:noProof w:val="0"/>
          <w:lang w:val="pl-PL"/>
        </w:rPr>
        <w:t xml:space="preserve">. Zmiany wprowadzać można wyłącznie w trakcie realizacji warunków niniejszej Umowy, nie obowiązują one wstecz. </w:t>
      </w:r>
      <w:r w:rsidR="00513639" w:rsidRPr="00672555">
        <w:rPr>
          <w:noProof w:val="0"/>
          <w:lang w:val="pl-PL"/>
        </w:rPr>
        <w:t xml:space="preserve">Decyzja </w:t>
      </w:r>
      <w:r w:rsidRPr="00672555">
        <w:rPr>
          <w:noProof w:val="0"/>
          <w:lang w:val="pl-PL"/>
        </w:rPr>
        <w:t>o wprowadzeniu zmiany do Umowy i o formie aneksu należy do kompetencji podmiotu przyznającego dofinansowanie.</w:t>
      </w:r>
    </w:p>
    <w:p w14:paraId="2B608941" w14:textId="44548DC3" w:rsidR="00DB3E27" w:rsidRPr="00672555" w:rsidRDefault="00005DC2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lang w:val="pl-PL"/>
        </w:rPr>
      </w:pPr>
      <w:r w:rsidRPr="00F92A6E">
        <w:rPr>
          <w:noProof w:val="0"/>
          <w:lang w:val="pl-PL"/>
        </w:rPr>
        <w:t xml:space="preserve">Niniejsza </w:t>
      </w:r>
      <w:r>
        <w:rPr>
          <w:noProof w:val="0"/>
          <w:lang w:val="pl-PL"/>
        </w:rPr>
        <w:t>Umow</w:t>
      </w:r>
      <w:r w:rsidRPr="00F92A6E">
        <w:rPr>
          <w:noProof w:val="0"/>
          <w:lang w:val="pl-PL"/>
        </w:rPr>
        <w:t xml:space="preserve">a podlega prawu czeskiemu. Strony </w:t>
      </w:r>
      <w:r>
        <w:rPr>
          <w:noProof w:val="0"/>
          <w:lang w:val="pl-PL"/>
        </w:rPr>
        <w:t>uzgodniły, że podejmą</w:t>
      </w:r>
      <w:r w:rsidRPr="00F92A6E">
        <w:rPr>
          <w:noProof w:val="0"/>
          <w:lang w:val="pl-PL"/>
        </w:rPr>
        <w:t xml:space="preserve"> wszelki</w:t>
      </w:r>
      <w:r>
        <w:rPr>
          <w:noProof w:val="0"/>
          <w:lang w:val="pl-PL"/>
        </w:rPr>
        <w:t>e</w:t>
      </w:r>
      <w:r w:rsidRPr="00F92A6E">
        <w:rPr>
          <w:noProof w:val="0"/>
          <w:lang w:val="pl-PL"/>
        </w:rPr>
        <w:t xml:space="preserve"> stara</w:t>
      </w:r>
      <w:r>
        <w:rPr>
          <w:noProof w:val="0"/>
          <w:lang w:val="pl-PL"/>
        </w:rPr>
        <w:t>nia, by wszystkie spory wynikające z Umowy</w:t>
      </w:r>
      <w:r w:rsidRPr="00F92A6E">
        <w:rPr>
          <w:noProof w:val="0"/>
          <w:lang w:val="pl-PL"/>
        </w:rPr>
        <w:t xml:space="preserve"> </w:t>
      </w:r>
      <w:r>
        <w:rPr>
          <w:noProof w:val="0"/>
          <w:lang w:val="pl-PL"/>
        </w:rPr>
        <w:t xml:space="preserve">rozwiązać </w:t>
      </w:r>
      <w:r w:rsidR="00DB3E27" w:rsidRPr="00672555">
        <w:rPr>
          <w:noProof w:val="0"/>
          <w:lang w:val="pl-PL"/>
        </w:rPr>
        <w:t xml:space="preserve">polubownie. </w:t>
      </w:r>
    </w:p>
    <w:p w14:paraId="317E3BA3" w14:textId="7AD403B2" w:rsidR="00DB3E27" w:rsidRPr="00672555" w:rsidRDefault="0077613E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lang w:val="pl-PL"/>
        </w:rPr>
      </w:pPr>
      <w:r w:rsidRPr="00F92A6E">
        <w:rPr>
          <w:noProof w:val="0"/>
          <w:lang w:val="pl-PL"/>
        </w:rPr>
        <w:lastRenderedPageBreak/>
        <w:t xml:space="preserve">W przypadku braku porozumienia w sprawie rozwiązania, </w:t>
      </w:r>
      <w:r>
        <w:rPr>
          <w:noProof w:val="0"/>
          <w:lang w:val="pl-PL"/>
        </w:rPr>
        <w:t xml:space="preserve">należy </w:t>
      </w:r>
      <w:r w:rsidRPr="00F92A6E">
        <w:rPr>
          <w:noProof w:val="0"/>
          <w:lang w:val="pl-PL"/>
        </w:rPr>
        <w:t xml:space="preserve">w rozsądnym terminie podjąć działania prawne. Strony niniejszym wyznaczają Ministra Rozwoju Regionalnego jako organ właściwy do rozstrzygania sporów wynikających z niniejszej </w:t>
      </w:r>
      <w:r>
        <w:rPr>
          <w:noProof w:val="0"/>
          <w:lang w:val="pl-PL"/>
        </w:rPr>
        <w:t>Umow</w:t>
      </w:r>
      <w:r w:rsidRPr="00F92A6E">
        <w:rPr>
          <w:noProof w:val="0"/>
          <w:lang w:val="pl-PL"/>
        </w:rPr>
        <w:t>y</w:t>
      </w:r>
      <w:r>
        <w:rPr>
          <w:noProof w:val="0"/>
          <w:lang w:val="pl-PL"/>
        </w:rPr>
        <w:t>. W przypadku powództwa, rzeczowo i miejscowo w</w:t>
      </w:r>
      <w:r>
        <w:rPr>
          <w:rFonts w:cs="Arial"/>
          <w:noProof w:val="0"/>
          <w:lang w:val="pl-PL"/>
        </w:rPr>
        <w:t>ł</w:t>
      </w:r>
      <w:r>
        <w:rPr>
          <w:noProof w:val="0"/>
          <w:lang w:val="pl-PL"/>
        </w:rPr>
        <w:t>aściwym jest S</w:t>
      </w:r>
      <w:r>
        <w:rPr>
          <w:rFonts w:cs="Arial"/>
          <w:noProof w:val="0"/>
          <w:lang w:val="pl-PL"/>
        </w:rPr>
        <w:t>ą</w:t>
      </w:r>
      <w:r>
        <w:rPr>
          <w:noProof w:val="0"/>
          <w:lang w:val="pl-PL"/>
        </w:rPr>
        <w:t>d Miejski w Pradze.</w:t>
      </w:r>
    </w:p>
    <w:p w14:paraId="52C29875" w14:textId="74CD6A80" w:rsidR="00DB3E27" w:rsidRPr="00672555" w:rsidRDefault="00172150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lang w:val="pl-PL"/>
        </w:rPr>
      </w:pPr>
      <w:r w:rsidRPr="00672555">
        <w:rPr>
          <w:noProof w:val="0"/>
          <w:lang w:val="pl-PL"/>
        </w:rPr>
        <w:t>Niniejsza Umowa</w:t>
      </w:r>
      <w:r w:rsidR="00DB3E27" w:rsidRPr="00672555">
        <w:rPr>
          <w:noProof w:val="0"/>
          <w:lang w:val="pl-PL"/>
        </w:rPr>
        <w:t xml:space="preserve"> sporządzona została w </w:t>
      </w:r>
      <w:r w:rsidR="00132D37" w:rsidRPr="00672555">
        <w:rPr>
          <w:noProof w:val="0"/>
          <w:lang w:val="pl-PL"/>
        </w:rPr>
        <w:t>formie elektronicznej w języku czeskim i polskim</w:t>
      </w:r>
      <w:r w:rsidR="00DB3E27" w:rsidRPr="00672555">
        <w:rPr>
          <w:noProof w:val="0"/>
          <w:lang w:val="pl-PL"/>
        </w:rPr>
        <w:t xml:space="preserve">. </w:t>
      </w:r>
    </w:p>
    <w:p w14:paraId="0E5F9BD8" w14:textId="77777777" w:rsidR="00DB3E27" w:rsidRPr="00672555" w:rsidRDefault="00DB3E27" w:rsidP="00672555">
      <w:pPr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snapToGrid w:val="0"/>
          <w:lang w:val="pl-PL"/>
        </w:rPr>
      </w:pPr>
      <w:r w:rsidRPr="00672555">
        <w:rPr>
          <w:noProof w:val="0"/>
          <w:lang w:val="pl-PL"/>
        </w:rPr>
        <w:t>W przypadku niezgodności obu wersji językowych obowiązuje czeska wersja językowa.</w:t>
      </w:r>
    </w:p>
    <w:p w14:paraId="04EA710F" w14:textId="1C265AA8" w:rsidR="00DB3E27" w:rsidRPr="00672555" w:rsidRDefault="00E0047D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lang w:val="pl-PL"/>
        </w:rPr>
      </w:pPr>
      <w:r w:rsidRPr="00672555">
        <w:rPr>
          <w:noProof w:val="0"/>
          <w:lang w:val="pl-PL"/>
        </w:rPr>
        <w:t>Niniejsza Umowa zostanie udostępniona i zarchiwizowana w formie elektronicznej: obie wersje językowe otrzymają Główny Beneficjent i</w:t>
      </w:r>
      <w:r w:rsidR="00DB3E27" w:rsidRPr="00672555">
        <w:rPr>
          <w:noProof w:val="0"/>
          <w:lang w:val="pl-PL"/>
        </w:rPr>
        <w:t xml:space="preserve"> podmiot przyznający dofinansowanie. Podobnie postępować się będzie w przypadku aneksu do Umowy.</w:t>
      </w:r>
    </w:p>
    <w:p w14:paraId="30FFF9C8" w14:textId="77777777" w:rsidR="00DB3E27" w:rsidRPr="00672555" w:rsidRDefault="00DB3E27" w:rsidP="00672555">
      <w:pPr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snapToGrid w:val="0"/>
          <w:lang w:val="pl-PL"/>
        </w:rPr>
      </w:pPr>
      <w:r w:rsidRPr="00672555">
        <w:rPr>
          <w:noProof w:val="0"/>
          <w:lang w:val="pl-PL"/>
        </w:rPr>
        <w:t>Integralną częścią Umowy są następujące załączniki:</w:t>
      </w:r>
    </w:p>
    <w:p w14:paraId="671E435F" w14:textId="3F11F303" w:rsidR="00DB3E27" w:rsidRPr="00B33A25" w:rsidRDefault="00DB3E27" w:rsidP="00672555">
      <w:pPr>
        <w:ind w:left="2127" w:hanging="1419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Zał. nr 1: </w:t>
      </w:r>
      <w:r w:rsidR="00672555">
        <w:rPr>
          <w:noProof w:val="0"/>
          <w:szCs w:val="24"/>
          <w:lang w:val="pl-PL"/>
        </w:rPr>
        <w:tab/>
      </w:r>
      <w:r w:rsidRPr="00B33A25">
        <w:rPr>
          <w:noProof w:val="0"/>
          <w:szCs w:val="24"/>
          <w:lang w:val="pl-PL"/>
        </w:rPr>
        <w:t xml:space="preserve">Zestawienie wszystkich wydatków projektu i wszystkich wydatków na poziomie </w:t>
      </w:r>
      <w:r w:rsidR="00656ADA" w:rsidRPr="00B33A25">
        <w:rPr>
          <w:noProof w:val="0"/>
          <w:szCs w:val="24"/>
          <w:lang w:val="pl-PL"/>
        </w:rPr>
        <w:t>Głównego B</w:t>
      </w:r>
      <w:r w:rsidRPr="00B33A25">
        <w:rPr>
          <w:noProof w:val="0"/>
          <w:szCs w:val="24"/>
          <w:lang w:val="pl-PL"/>
        </w:rPr>
        <w:t xml:space="preserve">eneficjenta i partnerów </w:t>
      </w:r>
    </w:p>
    <w:p w14:paraId="0F0B8BED" w14:textId="2EA496ED" w:rsidR="00DB3E27" w:rsidRPr="00B33A25" w:rsidRDefault="00DB3E27" w:rsidP="00476952">
      <w:pPr>
        <w:ind w:left="708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Zał. nr 2: </w:t>
      </w:r>
      <w:r w:rsidR="00672555">
        <w:rPr>
          <w:noProof w:val="0"/>
          <w:szCs w:val="24"/>
          <w:lang w:val="pl-PL"/>
        </w:rPr>
        <w:tab/>
      </w:r>
      <w:r w:rsidRPr="00B33A25">
        <w:rPr>
          <w:noProof w:val="0"/>
          <w:szCs w:val="24"/>
          <w:lang w:val="pl-PL"/>
        </w:rPr>
        <w:t>Szczegółowa specyfikacja projektu</w:t>
      </w:r>
    </w:p>
    <w:p w14:paraId="4903B29A" w14:textId="7B3EDDF5" w:rsidR="00DB3E27" w:rsidRPr="00B33A25" w:rsidRDefault="00DB3E27" w:rsidP="00476952">
      <w:pPr>
        <w:ind w:left="708"/>
        <w:jc w:val="both"/>
        <w:rPr>
          <w:noProof w:val="0"/>
          <w:snapToGrid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Zał. nr 3: </w:t>
      </w:r>
      <w:r w:rsidR="00672555">
        <w:rPr>
          <w:noProof w:val="0"/>
          <w:szCs w:val="24"/>
          <w:lang w:val="pl-PL"/>
        </w:rPr>
        <w:tab/>
      </w:r>
      <w:r w:rsidRPr="00B33A25">
        <w:rPr>
          <w:noProof w:val="0"/>
          <w:szCs w:val="24"/>
          <w:lang w:val="pl-PL"/>
        </w:rPr>
        <w:t>Szczegółowy budżet projektu</w:t>
      </w:r>
    </w:p>
    <w:p w14:paraId="2DE79DEE" w14:textId="35D5F45E" w:rsidR="00DB3E27" w:rsidRDefault="00DB3E27" w:rsidP="00476952">
      <w:pPr>
        <w:ind w:left="708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Zał. nr 4: </w:t>
      </w:r>
      <w:r w:rsidR="00672555">
        <w:rPr>
          <w:noProof w:val="0"/>
          <w:szCs w:val="24"/>
          <w:lang w:val="pl-PL"/>
        </w:rPr>
        <w:tab/>
      </w:r>
      <w:r w:rsidR="00365519">
        <w:rPr>
          <w:noProof w:val="0"/>
          <w:szCs w:val="24"/>
          <w:lang w:val="pl-PL"/>
        </w:rPr>
        <w:t>Wykaz uproszczonych metod rozliczania kosztów w projekcie</w:t>
      </w:r>
      <w:r w:rsidRPr="00B33A25">
        <w:rPr>
          <w:noProof w:val="0"/>
          <w:szCs w:val="24"/>
          <w:lang w:val="pl-PL"/>
        </w:rPr>
        <w:t xml:space="preserve"> </w:t>
      </w:r>
    </w:p>
    <w:p w14:paraId="5F6F492A" w14:textId="6C0C976F" w:rsidR="00365519" w:rsidRPr="00B33A25" w:rsidRDefault="00365519" w:rsidP="00672555">
      <w:pPr>
        <w:ind w:left="2127" w:hanging="1419"/>
        <w:jc w:val="both"/>
        <w:rPr>
          <w:noProof w:val="0"/>
          <w:lang w:val="pl-PL"/>
        </w:rPr>
      </w:pPr>
      <w:r>
        <w:rPr>
          <w:noProof w:val="0"/>
          <w:szCs w:val="24"/>
          <w:lang w:val="pl-PL"/>
        </w:rPr>
        <w:t xml:space="preserve">Zał. nr 5: </w:t>
      </w:r>
      <w:r w:rsidR="00672555">
        <w:rPr>
          <w:noProof w:val="0"/>
          <w:szCs w:val="24"/>
          <w:lang w:val="pl-PL"/>
        </w:rPr>
        <w:tab/>
      </w:r>
      <w:r>
        <w:rPr>
          <w:noProof w:val="0"/>
          <w:szCs w:val="24"/>
          <w:lang w:val="pl-PL"/>
        </w:rPr>
        <w:t>Okresy sprawozdawcze projektu i harmonogram składania raportów z realizacji i wniosków o płatność</w:t>
      </w:r>
    </w:p>
    <w:p w14:paraId="29A28117" w14:textId="3A1A5CA2" w:rsidR="00DB3E27" w:rsidRPr="00B33A25" w:rsidRDefault="00DB3E27" w:rsidP="00476952">
      <w:pPr>
        <w:ind w:left="708"/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Zał. nr </w:t>
      </w:r>
      <w:r w:rsidR="00365519">
        <w:rPr>
          <w:noProof w:val="0"/>
          <w:szCs w:val="24"/>
          <w:lang w:val="pl-PL"/>
        </w:rPr>
        <w:t>6</w:t>
      </w:r>
      <w:r w:rsidRPr="00B33A25">
        <w:rPr>
          <w:noProof w:val="0"/>
          <w:szCs w:val="24"/>
          <w:lang w:val="pl-PL"/>
        </w:rPr>
        <w:t xml:space="preserve">: </w:t>
      </w:r>
      <w:r w:rsidR="00672555">
        <w:rPr>
          <w:noProof w:val="0"/>
          <w:szCs w:val="24"/>
          <w:lang w:val="pl-PL"/>
        </w:rPr>
        <w:tab/>
      </w:r>
      <w:r w:rsidRPr="00B33A25">
        <w:rPr>
          <w:noProof w:val="0"/>
          <w:szCs w:val="24"/>
          <w:lang w:val="pl-PL"/>
        </w:rPr>
        <w:t>Dane identyfikacyjne</w:t>
      </w:r>
      <w:r w:rsidR="00C97578" w:rsidRPr="00B33A25">
        <w:rPr>
          <w:noProof w:val="0"/>
          <w:szCs w:val="24"/>
          <w:lang w:val="pl-PL"/>
        </w:rPr>
        <w:t xml:space="preserve"> rachunku</w:t>
      </w:r>
      <w:r w:rsidRPr="00B33A25">
        <w:rPr>
          <w:noProof w:val="0"/>
          <w:szCs w:val="24"/>
          <w:lang w:val="pl-PL"/>
        </w:rPr>
        <w:t xml:space="preserve"> bankowego</w:t>
      </w:r>
    </w:p>
    <w:p w14:paraId="5A3F09B9" w14:textId="334730DF" w:rsidR="00DB3E27" w:rsidRPr="00B33A25" w:rsidRDefault="00DB3E27" w:rsidP="00476952">
      <w:pPr>
        <w:ind w:left="708"/>
        <w:jc w:val="both"/>
        <w:rPr>
          <w:noProof w:val="0"/>
          <w:lang w:val="pl-PL"/>
        </w:rPr>
      </w:pPr>
      <w:r w:rsidRPr="00B33A25">
        <w:rPr>
          <w:noProof w:val="0"/>
          <w:szCs w:val="24"/>
          <w:lang w:val="pl-PL"/>
        </w:rPr>
        <w:t xml:space="preserve">Zał. nr </w:t>
      </w:r>
      <w:r w:rsidR="00365519">
        <w:rPr>
          <w:noProof w:val="0"/>
          <w:szCs w:val="24"/>
          <w:lang w:val="pl-PL"/>
        </w:rPr>
        <w:t>7</w:t>
      </w:r>
      <w:r w:rsidRPr="00B33A25">
        <w:rPr>
          <w:noProof w:val="0"/>
          <w:szCs w:val="24"/>
          <w:lang w:val="pl-PL"/>
        </w:rPr>
        <w:t>:</w:t>
      </w:r>
      <w:r w:rsidR="00672555">
        <w:rPr>
          <w:noProof w:val="0"/>
          <w:szCs w:val="24"/>
          <w:lang w:val="pl-PL"/>
        </w:rPr>
        <w:tab/>
      </w:r>
      <w:r w:rsidRPr="00B33A25">
        <w:rPr>
          <w:noProof w:val="0"/>
          <w:szCs w:val="24"/>
          <w:lang w:val="pl-PL"/>
        </w:rPr>
        <w:t>Plan finansowy</w:t>
      </w:r>
    </w:p>
    <w:p w14:paraId="1D9E150E" w14:textId="527D23F7" w:rsidR="00DB3E27" w:rsidRDefault="00DB3E27" w:rsidP="00672555">
      <w:pPr>
        <w:ind w:left="2127" w:hanging="1419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Zał.nr </w:t>
      </w:r>
      <w:r w:rsidR="00F05C9C">
        <w:rPr>
          <w:noProof w:val="0"/>
          <w:szCs w:val="24"/>
          <w:lang w:val="pl-PL"/>
        </w:rPr>
        <w:t>8</w:t>
      </w:r>
      <w:r w:rsidRPr="00B33A25">
        <w:rPr>
          <w:noProof w:val="0"/>
          <w:szCs w:val="24"/>
          <w:lang w:val="pl-PL"/>
        </w:rPr>
        <w:t xml:space="preserve">: </w:t>
      </w:r>
      <w:r w:rsidR="00672555">
        <w:rPr>
          <w:noProof w:val="0"/>
          <w:szCs w:val="24"/>
          <w:lang w:val="pl-PL"/>
        </w:rPr>
        <w:tab/>
      </w:r>
      <w:r w:rsidR="00484088">
        <w:rPr>
          <w:noProof w:val="0"/>
          <w:szCs w:val="24"/>
          <w:lang w:val="pl-PL"/>
        </w:rPr>
        <w:t>Zawiadomienie</w:t>
      </w:r>
      <w:r w:rsidR="00484088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o przyznaniu </w:t>
      </w:r>
      <w:r w:rsidR="00484088">
        <w:rPr>
          <w:noProof w:val="0"/>
          <w:szCs w:val="24"/>
          <w:lang w:val="pl-PL"/>
        </w:rPr>
        <w:t>wsparcia</w:t>
      </w:r>
      <w:r w:rsidR="00484088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>de minimis (jeżeli obowiązuje w przypadku projektu)</w:t>
      </w:r>
    </w:p>
    <w:p w14:paraId="46D6B78A" w14:textId="584FE308" w:rsidR="00D85738" w:rsidRPr="00B33A25" w:rsidRDefault="00D85738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snapToGrid w:val="0"/>
          <w:szCs w:val="24"/>
          <w:lang w:val="pl-PL"/>
        </w:rPr>
      </w:pPr>
      <w:r>
        <w:rPr>
          <w:noProof w:val="0"/>
          <w:szCs w:val="24"/>
          <w:lang w:val="pl-PL"/>
        </w:rPr>
        <w:t xml:space="preserve">Strony </w:t>
      </w:r>
      <w:r w:rsidR="006B240A">
        <w:rPr>
          <w:noProof w:val="0"/>
          <w:szCs w:val="24"/>
          <w:lang w:val="pl-PL"/>
        </w:rPr>
        <w:t xml:space="preserve">Umowy </w:t>
      </w:r>
      <w:r>
        <w:rPr>
          <w:noProof w:val="0"/>
          <w:szCs w:val="24"/>
          <w:lang w:val="pl-PL"/>
        </w:rPr>
        <w:t xml:space="preserve">przyjmują do wiadomości, że </w:t>
      </w:r>
      <w:r w:rsidR="006B240A">
        <w:rPr>
          <w:noProof w:val="0"/>
          <w:szCs w:val="24"/>
          <w:lang w:val="pl-PL"/>
        </w:rPr>
        <w:t xml:space="preserve">Umowa </w:t>
      </w:r>
      <w:r>
        <w:rPr>
          <w:noProof w:val="0"/>
          <w:szCs w:val="24"/>
          <w:lang w:val="pl-PL"/>
        </w:rPr>
        <w:t xml:space="preserve">zostanie opublikowana w rejestrze </w:t>
      </w:r>
      <w:r w:rsidRPr="00672555">
        <w:rPr>
          <w:noProof w:val="0"/>
          <w:lang w:val="pl-PL"/>
        </w:rPr>
        <w:t>umów</w:t>
      </w:r>
      <w:r>
        <w:rPr>
          <w:noProof w:val="0"/>
          <w:szCs w:val="24"/>
          <w:lang w:val="pl-PL"/>
        </w:rPr>
        <w:t xml:space="preserve"> zgodnie z </w:t>
      </w:r>
      <w:r w:rsidR="00E0047D">
        <w:rPr>
          <w:noProof w:val="0"/>
          <w:szCs w:val="24"/>
          <w:lang w:val="pl-PL"/>
        </w:rPr>
        <w:t xml:space="preserve">czeską </w:t>
      </w:r>
      <w:r>
        <w:rPr>
          <w:noProof w:val="0"/>
          <w:szCs w:val="24"/>
          <w:lang w:val="pl-PL"/>
        </w:rPr>
        <w:t>ustawą nr 340 z 2015 roku w sprawie szczególnych warunków skuteczności niektórych umów, publikowania tych umów i w sprawie rejestru umów (ustawa o rejestrze umów) z późniejszymi zmianami.</w:t>
      </w:r>
    </w:p>
    <w:p w14:paraId="1E656D42" w14:textId="5B084776" w:rsidR="00DB3E27" w:rsidRPr="00B33A25" w:rsidRDefault="00DB3E27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Umowa </w:t>
      </w:r>
      <w:r w:rsidR="00D85738">
        <w:rPr>
          <w:noProof w:val="0"/>
          <w:szCs w:val="24"/>
          <w:lang w:val="pl-PL"/>
        </w:rPr>
        <w:t xml:space="preserve">wchodzi w życie </w:t>
      </w:r>
      <w:r w:rsidR="00365519">
        <w:rPr>
          <w:noProof w:val="0"/>
          <w:szCs w:val="24"/>
          <w:lang w:val="pl-PL"/>
        </w:rPr>
        <w:t xml:space="preserve">z dniem podpisania przez obie strony Umowy </w:t>
      </w:r>
      <w:r w:rsidR="00D85738">
        <w:rPr>
          <w:noProof w:val="0"/>
          <w:szCs w:val="24"/>
          <w:lang w:val="pl-PL"/>
        </w:rPr>
        <w:t xml:space="preserve">i zaczyna </w:t>
      </w:r>
      <w:r w:rsidR="00D85738" w:rsidRPr="00672555">
        <w:rPr>
          <w:noProof w:val="0"/>
          <w:lang w:val="pl-PL"/>
        </w:rPr>
        <w:t>obowiązywać</w:t>
      </w:r>
      <w:r w:rsidR="00D85738">
        <w:rPr>
          <w:noProof w:val="0"/>
          <w:szCs w:val="24"/>
          <w:lang w:val="pl-PL"/>
        </w:rPr>
        <w:t xml:space="preserve"> z dniem opublikowania w rejestrze umów.</w:t>
      </w:r>
    </w:p>
    <w:p w14:paraId="341D48CE" w14:textId="0BC5858C" w:rsidR="00DB3E27" w:rsidRPr="00B33A25" w:rsidRDefault="00DB3E27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Strony </w:t>
      </w:r>
      <w:r w:rsidR="006B240A">
        <w:rPr>
          <w:noProof w:val="0"/>
          <w:szCs w:val="24"/>
          <w:lang w:val="pl-PL"/>
        </w:rPr>
        <w:t>U</w:t>
      </w:r>
      <w:r w:rsidR="006B240A" w:rsidRPr="00B33A25">
        <w:rPr>
          <w:noProof w:val="0"/>
          <w:szCs w:val="24"/>
          <w:lang w:val="pl-PL"/>
        </w:rPr>
        <w:t xml:space="preserve">mowy </w:t>
      </w:r>
      <w:r w:rsidRPr="00B33A25">
        <w:rPr>
          <w:noProof w:val="0"/>
          <w:szCs w:val="24"/>
          <w:lang w:val="pl-PL"/>
        </w:rPr>
        <w:t xml:space="preserve">oświadczają, że dokładnie zapoznały się z tekstem Umowy </w:t>
      </w:r>
      <w:r w:rsidR="0083295E">
        <w:rPr>
          <w:noProof w:val="0"/>
          <w:szCs w:val="24"/>
          <w:lang w:val="pl-PL"/>
        </w:rPr>
        <w:t>przed</w:t>
      </w:r>
      <w:r w:rsidR="0083295E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jej </w:t>
      </w:r>
      <w:r w:rsidRPr="00672555">
        <w:rPr>
          <w:noProof w:val="0"/>
          <w:lang w:val="pl-PL"/>
        </w:rPr>
        <w:t>podpisaniem</w:t>
      </w:r>
      <w:r w:rsidRPr="00B33A25">
        <w:rPr>
          <w:noProof w:val="0"/>
          <w:szCs w:val="24"/>
          <w:lang w:val="pl-PL"/>
        </w:rPr>
        <w:t>, zgadzają się z jej treścią bez zastrzeżeń, że niniejsza Umowa stanowi wyraz ich wolnej woli, bez pomyłek, na dowód czego załączają swoje podpisy.</w:t>
      </w:r>
    </w:p>
    <w:p w14:paraId="627ED9C8" w14:textId="44C4233A" w:rsidR="00DB3E27" w:rsidRPr="00B33A25" w:rsidRDefault="00DB3E27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szCs w:val="24"/>
          <w:lang w:val="pl-PL"/>
        </w:rPr>
      </w:pPr>
      <w:r w:rsidRPr="00B33A25">
        <w:rPr>
          <w:noProof w:val="0"/>
          <w:szCs w:val="24"/>
          <w:lang w:val="pl-PL"/>
        </w:rPr>
        <w:t xml:space="preserve">Jeżeli </w:t>
      </w:r>
      <w:r w:rsidR="00656ADA" w:rsidRPr="00B33A25">
        <w:rPr>
          <w:noProof w:val="0"/>
          <w:szCs w:val="24"/>
          <w:lang w:val="pl-PL"/>
        </w:rPr>
        <w:t>Główny B</w:t>
      </w:r>
      <w:r w:rsidRPr="00B33A25">
        <w:rPr>
          <w:noProof w:val="0"/>
          <w:szCs w:val="24"/>
          <w:lang w:val="pl-PL"/>
        </w:rPr>
        <w:t xml:space="preserve">eneficjent nie będzie realizował projektu, </w:t>
      </w:r>
      <w:r w:rsidR="006B240A" w:rsidRPr="006B240A">
        <w:rPr>
          <w:noProof w:val="0"/>
          <w:szCs w:val="24"/>
          <w:lang w:val="pl-PL"/>
        </w:rPr>
        <w:t xml:space="preserve"> </w:t>
      </w:r>
      <w:r w:rsidR="006B240A">
        <w:rPr>
          <w:noProof w:val="0"/>
          <w:szCs w:val="24"/>
          <w:lang w:val="pl-PL"/>
        </w:rPr>
        <w:t>każda ze stron</w:t>
      </w:r>
      <w:r w:rsidRPr="00B33A25">
        <w:rPr>
          <w:noProof w:val="0"/>
          <w:szCs w:val="24"/>
          <w:lang w:val="pl-PL"/>
        </w:rPr>
        <w:t xml:space="preserve"> </w:t>
      </w:r>
      <w:r w:rsidR="006B240A">
        <w:rPr>
          <w:noProof w:val="0"/>
          <w:szCs w:val="24"/>
          <w:lang w:val="pl-PL"/>
        </w:rPr>
        <w:t>U</w:t>
      </w:r>
      <w:r w:rsidR="006B240A" w:rsidRPr="00B33A25">
        <w:rPr>
          <w:noProof w:val="0"/>
          <w:szCs w:val="24"/>
          <w:lang w:val="pl-PL"/>
        </w:rPr>
        <w:t xml:space="preserve">mowy </w:t>
      </w:r>
      <w:r w:rsidRPr="00B33A25">
        <w:rPr>
          <w:noProof w:val="0"/>
          <w:szCs w:val="24"/>
          <w:lang w:val="pl-PL"/>
        </w:rPr>
        <w:t xml:space="preserve">ma </w:t>
      </w:r>
      <w:r w:rsidRPr="00672555">
        <w:rPr>
          <w:noProof w:val="0"/>
          <w:lang w:val="pl-PL"/>
        </w:rPr>
        <w:t>prawo</w:t>
      </w:r>
      <w:r w:rsidRPr="00B33A25">
        <w:rPr>
          <w:noProof w:val="0"/>
          <w:szCs w:val="24"/>
          <w:lang w:val="pl-PL"/>
        </w:rPr>
        <w:t xml:space="preserve"> do </w:t>
      </w:r>
      <w:r w:rsidR="006B240A">
        <w:rPr>
          <w:noProof w:val="0"/>
          <w:szCs w:val="24"/>
          <w:lang w:val="pl-PL"/>
        </w:rPr>
        <w:t>wypowiedzenia U</w:t>
      </w:r>
      <w:r w:rsidR="006B240A" w:rsidRPr="00B33A25">
        <w:rPr>
          <w:noProof w:val="0"/>
          <w:szCs w:val="24"/>
          <w:lang w:val="pl-PL"/>
        </w:rPr>
        <w:t>mowy</w:t>
      </w:r>
      <w:r w:rsidRPr="00B33A25">
        <w:rPr>
          <w:noProof w:val="0"/>
          <w:szCs w:val="24"/>
          <w:lang w:val="pl-PL"/>
        </w:rPr>
        <w:t xml:space="preserve">. </w:t>
      </w:r>
      <w:r w:rsidR="006B240A">
        <w:rPr>
          <w:noProof w:val="0"/>
          <w:szCs w:val="24"/>
          <w:lang w:val="pl-PL"/>
        </w:rPr>
        <w:t xml:space="preserve">Okres wypowiedzenia w tym przypadku wynosi 30 dni od doręczenia pisemnego wypowiedzenia drugiej stronie Umowy. </w:t>
      </w:r>
      <w:r w:rsidRPr="00B33A25">
        <w:rPr>
          <w:noProof w:val="0"/>
          <w:szCs w:val="24"/>
          <w:lang w:val="pl-PL"/>
        </w:rPr>
        <w:t xml:space="preserve">W przypadku </w:t>
      </w:r>
      <w:r w:rsidR="006B240A">
        <w:rPr>
          <w:noProof w:val="0"/>
          <w:szCs w:val="24"/>
          <w:lang w:val="pl-PL"/>
        </w:rPr>
        <w:t>wypowiedzenia</w:t>
      </w:r>
      <w:r w:rsidRPr="00B33A25">
        <w:rPr>
          <w:noProof w:val="0"/>
          <w:szCs w:val="24"/>
          <w:lang w:val="pl-PL"/>
        </w:rPr>
        <w:t xml:space="preserve"> </w:t>
      </w:r>
      <w:r w:rsidR="006B240A">
        <w:rPr>
          <w:noProof w:val="0"/>
          <w:szCs w:val="24"/>
          <w:lang w:val="pl-PL"/>
        </w:rPr>
        <w:t>U</w:t>
      </w:r>
      <w:r w:rsidR="006B240A" w:rsidRPr="00B33A25">
        <w:rPr>
          <w:noProof w:val="0"/>
          <w:szCs w:val="24"/>
          <w:lang w:val="pl-PL"/>
        </w:rPr>
        <w:t xml:space="preserve">mowy </w:t>
      </w:r>
      <w:r w:rsidRPr="00B33A25">
        <w:rPr>
          <w:noProof w:val="0"/>
          <w:szCs w:val="24"/>
          <w:lang w:val="pl-PL"/>
        </w:rPr>
        <w:t xml:space="preserve">strony </w:t>
      </w:r>
      <w:r w:rsidR="006B240A">
        <w:rPr>
          <w:noProof w:val="0"/>
          <w:szCs w:val="24"/>
          <w:lang w:val="pl-PL"/>
        </w:rPr>
        <w:t>U</w:t>
      </w:r>
      <w:r w:rsidR="006B240A" w:rsidRPr="00B33A25">
        <w:rPr>
          <w:noProof w:val="0"/>
          <w:szCs w:val="24"/>
          <w:lang w:val="pl-PL"/>
        </w:rPr>
        <w:t xml:space="preserve">mowy </w:t>
      </w:r>
      <w:r w:rsidRPr="00B33A25">
        <w:rPr>
          <w:noProof w:val="0"/>
          <w:szCs w:val="24"/>
          <w:lang w:val="pl-PL"/>
        </w:rPr>
        <w:t xml:space="preserve">porozumiały się co do tego, że </w:t>
      </w:r>
      <w:r w:rsidR="00656ADA" w:rsidRPr="00B33A25">
        <w:rPr>
          <w:noProof w:val="0"/>
          <w:szCs w:val="24"/>
          <w:lang w:val="pl-PL"/>
        </w:rPr>
        <w:t>Główny B</w:t>
      </w:r>
      <w:r w:rsidRPr="00B33A25">
        <w:rPr>
          <w:noProof w:val="0"/>
          <w:szCs w:val="24"/>
          <w:lang w:val="pl-PL"/>
        </w:rPr>
        <w:t>eneficjent zwróci podmiotowi przyznającemu</w:t>
      </w:r>
      <w:r w:rsidR="00910717">
        <w:rPr>
          <w:noProof w:val="0"/>
          <w:szCs w:val="24"/>
          <w:lang w:val="pl-PL"/>
        </w:rPr>
        <w:t xml:space="preserve"> otrzymane</w:t>
      </w:r>
      <w:r w:rsidRPr="00B33A25">
        <w:rPr>
          <w:noProof w:val="0"/>
          <w:szCs w:val="24"/>
          <w:lang w:val="pl-PL"/>
        </w:rPr>
        <w:t xml:space="preserve"> dofinansowanie w sposób określony w art. </w:t>
      </w:r>
      <w:r w:rsidR="003A63DD" w:rsidRPr="00B33A25">
        <w:rPr>
          <w:noProof w:val="0"/>
          <w:szCs w:val="24"/>
          <w:lang w:val="pl-PL"/>
        </w:rPr>
        <w:t xml:space="preserve">6 punkt </w:t>
      </w:r>
      <w:r w:rsidR="00132D37">
        <w:rPr>
          <w:noProof w:val="0"/>
          <w:szCs w:val="24"/>
          <w:lang w:val="pl-PL"/>
        </w:rPr>
        <w:t>2</w:t>
      </w:r>
      <w:r w:rsidR="00132D37" w:rsidRPr="00B33A25">
        <w:rPr>
          <w:noProof w:val="0"/>
          <w:szCs w:val="24"/>
          <w:lang w:val="pl-PL"/>
        </w:rPr>
        <w:t xml:space="preserve"> </w:t>
      </w:r>
      <w:r w:rsidRPr="00B33A25">
        <w:rPr>
          <w:noProof w:val="0"/>
          <w:szCs w:val="24"/>
          <w:lang w:val="pl-PL"/>
        </w:rPr>
        <w:t xml:space="preserve">niniejszej Umowy. </w:t>
      </w:r>
    </w:p>
    <w:p w14:paraId="3775AA6B" w14:textId="338852B2" w:rsidR="00DB3E27" w:rsidRPr="00B33A25" w:rsidRDefault="00DB3E27" w:rsidP="00672555">
      <w:pPr>
        <w:pStyle w:val="Zkladntextodsazen"/>
        <w:widowControl w:val="0"/>
        <w:numPr>
          <w:ilvl w:val="0"/>
          <w:numId w:val="22"/>
        </w:numPr>
        <w:tabs>
          <w:tab w:val="clear" w:pos="360"/>
        </w:tabs>
        <w:ind w:left="567" w:hanging="567"/>
        <w:jc w:val="both"/>
        <w:rPr>
          <w:noProof w:val="0"/>
          <w:szCs w:val="24"/>
          <w:lang w:val="pl-PL"/>
        </w:rPr>
      </w:pPr>
      <w:r w:rsidRPr="00672555">
        <w:rPr>
          <w:noProof w:val="0"/>
          <w:lang w:val="pl-PL"/>
        </w:rPr>
        <w:t>Umowa</w:t>
      </w:r>
      <w:r w:rsidRPr="00B33A25">
        <w:rPr>
          <w:i/>
          <w:iCs/>
          <w:noProof w:val="0"/>
          <w:szCs w:val="24"/>
          <w:lang w:val="pl-PL"/>
        </w:rPr>
        <w:t xml:space="preserve"> zawarta zostaje na czas określony w art. 2. Jeżeli w przypadku projektu obowiązuje zasada trwałości, </w:t>
      </w:r>
      <w:r w:rsidR="006B240A">
        <w:rPr>
          <w:i/>
          <w:iCs/>
          <w:noProof w:val="0"/>
          <w:szCs w:val="24"/>
          <w:lang w:val="pl-PL"/>
        </w:rPr>
        <w:t>U</w:t>
      </w:r>
      <w:r w:rsidR="006B240A" w:rsidRPr="00B33A25">
        <w:rPr>
          <w:i/>
          <w:iCs/>
          <w:noProof w:val="0"/>
          <w:szCs w:val="24"/>
          <w:lang w:val="pl-PL"/>
        </w:rPr>
        <w:t xml:space="preserve">mowa </w:t>
      </w:r>
      <w:r w:rsidRPr="00B33A25">
        <w:rPr>
          <w:i/>
          <w:iCs/>
          <w:noProof w:val="0"/>
          <w:szCs w:val="24"/>
          <w:lang w:val="pl-PL"/>
        </w:rPr>
        <w:t>zawarta zostaje na czas określony w art. 4 punk</w:t>
      </w:r>
      <w:r w:rsidR="0083295E">
        <w:rPr>
          <w:i/>
          <w:iCs/>
          <w:noProof w:val="0"/>
          <w:szCs w:val="24"/>
          <w:lang w:val="pl-PL"/>
        </w:rPr>
        <w:t>t</w:t>
      </w:r>
      <w:r w:rsidRPr="00B33A25">
        <w:rPr>
          <w:i/>
          <w:iCs/>
          <w:noProof w:val="0"/>
          <w:szCs w:val="24"/>
          <w:lang w:val="pl-PL"/>
        </w:rPr>
        <w:t xml:space="preserve"> 3</w:t>
      </w:r>
      <w:r w:rsidRPr="00B33A25">
        <w:rPr>
          <w:noProof w:val="0"/>
          <w:szCs w:val="24"/>
          <w:lang w:val="pl-PL"/>
        </w:rPr>
        <w:t xml:space="preserve">. </w:t>
      </w:r>
    </w:p>
    <w:p w14:paraId="38179FC4" w14:textId="439A1BC5" w:rsidR="00DB3E27" w:rsidRDefault="00DB3E27" w:rsidP="00476952">
      <w:pPr>
        <w:widowControl w:val="0"/>
        <w:jc w:val="both"/>
        <w:rPr>
          <w:noProof w:val="0"/>
          <w:lang w:val="pl-PL"/>
        </w:rPr>
      </w:pPr>
    </w:p>
    <w:p w14:paraId="0A2839CC" w14:textId="443E09CC" w:rsidR="00F20B2F" w:rsidRDefault="00F20B2F" w:rsidP="00476952">
      <w:pPr>
        <w:widowControl w:val="0"/>
        <w:jc w:val="both"/>
        <w:rPr>
          <w:noProof w:val="0"/>
          <w:lang w:val="pl-PL"/>
        </w:rPr>
      </w:pPr>
    </w:p>
    <w:p w14:paraId="1B0AA3EA" w14:textId="023F0275" w:rsidR="00F20B2F" w:rsidRDefault="00F20B2F" w:rsidP="00476952">
      <w:pPr>
        <w:widowControl w:val="0"/>
        <w:jc w:val="both"/>
        <w:rPr>
          <w:noProof w:val="0"/>
          <w:lang w:val="pl-PL"/>
        </w:rPr>
      </w:pPr>
    </w:p>
    <w:p w14:paraId="464DE9B1" w14:textId="77777777" w:rsidR="00F20B2F" w:rsidRPr="00B33A25" w:rsidRDefault="00F20B2F" w:rsidP="00476952">
      <w:pPr>
        <w:widowControl w:val="0"/>
        <w:jc w:val="both"/>
        <w:rPr>
          <w:noProof w:val="0"/>
          <w:lang w:val="pl-PL"/>
        </w:rPr>
      </w:pPr>
    </w:p>
    <w:p w14:paraId="4A4A2AB5" w14:textId="77777777" w:rsidR="00F20B2F" w:rsidRDefault="00DB3E27" w:rsidP="008A344E">
      <w:pPr>
        <w:widowControl w:val="0"/>
        <w:tabs>
          <w:tab w:val="left" w:pos="708"/>
        </w:tabs>
        <w:rPr>
          <w:noProof w:val="0"/>
          <w:lang w:val="pl-PL"/>
        </w:rPr>
      </w:pPr>
      <w:r w:rsidRPr="00B33A25">
        <w:rPr>
          <w:noProof w:val="0"/>
          <w:lang w:val="pl-PL"/>
        </w:rPr>
        <w:lastRenderedPageBreak/>
        <w:t xml:space="preserve">Ołomuniec, </w:t>
      </w:r>
      <w:r w:rsidR="00667AA0">
        <w:rPr>
          <w:noProof w:val="0"/>
          <w:lang w:val="pl-PL"/>
        </w:rPr>
        <w:t>m</w:t>
      </w:r>
      <w:r w:rsidR="00667AA0" w:rsidRPr="00B33A25">
        <w:rPr>
          <w:noProof w:val="0"/>
          <w:lang w:val="pl-PL"/>
        </w:rPr>
        <w:t xml:space="preserve">erytoryczną i formalną poprawność Umowy </w:t>
      </w:r>
      <w:r w:rsidR="00667AA0">
        <w:rPr>
          <w:noProof w:val="0"/>
          <w:lang w:val="pl-PL"/>
        </w:rPr>
        <w:t>potwierdza</w:t>
      </w:r>
      <w:r w:rsidR="00F20B2F">
        <w:rPr>
          <w:noProof w:val="0"/>
          <w:lang w:val="pl-PL"/>
        </w:rPr>
        <w:t>:</w:t>
      </w:r>
    </w:p>
    <w:p w14:paraId="544077DA" w14:textId="77777777" w:rsidR="00F20B2F" w:rsidRDefault="00F20B2F" w:rsidP="008A344E">
      <w:pPr>
        <w:widowControl w:val="0"/>
        <w:tabs>
          <w:tab w:val="left" w:pos="708"/>
        </w:tabs>
        <w:rPr>
          <w:noProof w:val="0"/>
          <w:lang w:val="pl-PL"/>
        </w:rPr>
      </w:pPr>
    </w:p>
    <w:p w14:paraId="57A6F5D9" w14:textId="54C4D973" w:rsidR="0078308A" w:rsidRPr="00B33A25" w:rsidRDefault="00F20B2F" w:rsidP="008A344E">
      <w:pPr>
        <w:widowControl w:val="0"/>
        <w:tabs>
          <w:tab w:val="left" w:pos="708"/>
        </w:tabs>
        <w:rPr>
          <w:noProof w:val="0"/>
          <w:snapToGrid w:val="0"/>
          <w:lang w:val="pl-PL"/>
        </w:rPr>
      </w:pP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 xml:space="preserve"> </w:t>
      </w:r>
      <w:r w:rsidR="0067255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>……………………………………….</w:t>
      </w:r>
    </w:p>
    <w:p w14:paraId="3B325ACD" w14:textId="3BED662A" w:rsidR="0078308A" w:rsidRPr="00B33A25" w:rsidRDefault="00C97578" w:rsidP="008A344E">
      <w:pPr>
        <w:pStyle w:val="stylxx"/>
        <w:widowControl w:val="0"/>
        <w:tabs>
          <w:tab w:val="left" w:pos="708"/>
        </w:tabs>
        <w:spacing w:after="0"/>
        <w:rPr>
          <w:noProof w:val="0"/>
          <w:snapToGrid w:val="0"/>
          <w:lang w:val="pl-PL"/>
        </w:rPr>
      </w:pPr>
      <w:r w:rsidRPr="007E1CF9">
        <w:rPr>
          <w:noProof w:val="0"/>
          <w:szCs w:val="22"/>
          <w:lang w:val="pl-PL"/>
        </w:rPr>
        <w:tab/>
      </w:r>
      <w:r w:rsidRPr="007E1CF9">
        <w:rPr>
          <w:noProof w:val="0"/>
          <w:szCs w:val="22"/>
          <w:lang w:val="pl-PL"/>
        </w:rPr>
        <w:tab/>
      </w:r>
      <w:r w:rsidRPr="007E1CF9">
        <w:rPr>
          <w:noProof w:val="0"/>
          <w:szCs w:val="22"/>
          <w:lang w:val="pl-PL"/>
        </w:rPr>
        <w:tab/>
      </w:r>
      <w:r w:rsidRPr="007E1CF9">
        <w:rPr>
          <w:noProof w:val="0"/>
          <w:szCs w:val="22"/>
          <w:lang w:val="pl-PL"/>
        </w:rPr>
        <w:tab/>
      </w:r>
      <w:r w:rsidRPr="007E1CF9">
        <w:rPr>
          <w:noProof w:val="0"/>
          <w:szCs w:val="22"/>
          <w:lang w:val="pl-PL"/>
        </w:rPr>
        <w:tab/>
      </w:r>
      <w:r w:rsidRPr="007E1CF9">
        <w:rPr>
          <w:noProof w:val="0"/>
          <w:szCs w:val="22"/>
          <w:lang w:val="pl-PL"/>
        </w:rPr>
        <w:tab/>
      </w:r>
      <w:r w:rsidRPr="007E1CF9">
        <w:rPr>
          <w:noProof w:val="0"/>
          <w:szCs w:val="22"/>
          <w:lang w:val="pl-PL"/>
        </w:rPr>
        <w:tab/>
      </w:r>
      <w:r w:rsidR="00672555">
        <w:rPr>
          <w:noProof w:val="0"/>
          <w:szCs w:val="22"/>
          <w:lang w:val="pl-PL"/>
        </w:rPr>
        <w:tab/>
      </w:r>
      <w:r w:rsidR="00DB3E27" w:rsidRPr="007E1CF9">
        <w:rPr>
          <w:noProof w:val="0"/>
          <w:szCs w:val="22"/>
          <w:lang w:val="pl-PL"/>
        </w:rPr>
        <w:t>Kierownik Wspólnego Sekretariatu</w:t>
      </w:r>
      <w:r w:rsidR="00DB3E27" w:rsidRPr="007E1CF9">
        <w:rPr>
          <w:noProof w:val="0"/>
          <w:szCs w:val="22"/>
          <w:lang w:val="pl-PL"/>
        </w:rPr>
        <w:tab/>
      </w:r>
    </w:p>
    <w:p w14:paraId="15D24391" w14:textId="77777777" w:rsidR="0078308A" w:rsidRPr="00B33A25" w:rsidRDefault="0078308A" w:rsidP="008A344E">
      <w:pPr>
        <w:widowControl w:val="0"/>
        <w:rPr>
          <w:noProof w:val="0"/>
          <w:snapToGrid w:val="0"/>
          <w:lang w:val="pl-PL"/>
        </w:rPr>
      </w:pPr>
    </w:p>
    <w:p w14:paraId="6D4B1CC7" w14:textId="77777777" w:rsidR="0078308A" w:rsidRPr="00B33A25" w:rsidRDefault="0078308A" w:rsidP="008A344E">
      <w:pPr>
        <w:widowControl w:val="0"/>
        <w:tabs>
          <w:tab w:val="left" w:pos="708"/>
        </w:tabs>
        <w:rPr>
          <w:noProof w:val="0"/>
          <w:snapToGrid w:val="0"/>
          <w:lang w:val="pl-PL"/>
        </w:rPr>
      </w:pPr>
    </w:p>
    <w:p w14:paraId="759BEF22" w14:textId="1582317E" w:rsidR="0078308A" w:rsidRPr="00B33A25" w:rsidRDefault="00DB3E27" w:rsidP="008A344E">
      <w:pPr>
        <w:widowControl w:val="0"/>
        <w:tabs>
          <w:tab w:val="left" w:pos="708"/>
        </w:tabs>
        <w:rPr>
          <w:noProof w:val="0"/>
          <w:snapToGrid w:val="0"/>
          <w:lang w:val="pl-PL"/>
        </w:rPr>
      </w:pPr>
      <w:r w:rsidRPr="00B33A25">
        <w:rPr>
          <w:noProof w:val="0"/>
          <w:lang w:val="pl-PL"/>
        </w:rPr>
        <w:t xml:space="preserve">Praga, w </w:t>
      </w:r>
      <w:r w:rsidR="00667AA0" w:rsidRPr="00B33A25">
        <w:rPr>
          <w:noProof w:val="0"/>
          <w:lang w:val="pl-PL"/>
        </w:rPr>
        <w:t>imieniu podmiotu przyznającego dofinansowanie</w:t>
      </w:r>
      <w:r w:rsidR="00F20B2F">
        <w:rPr>
          <w:noProof w:val="0"/>
          <w:lang w:val="pl-PL"/>
        </w:rPr>
        <w:t>:</w:t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</w:p>
    <w:p w14:paraId="7CC04CC2" w14:textId="77777777" w:rsidR="00F20B2F" w:rsidRDefault="00F20B2F" w:rsidP="008A344E">
      <w:pPr>
        <w:widowControl w:val="0"/>
        <w:tabs>
          <w:tab w:val="left" w:pos="708"/>
        </w:tabs>
        <w:rPr>
          <w:noProof w:val="0"/>
          <w:lang w:val="pl-PL"/>
        </w:rPr>
      </w:pP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</w:p>
    <w:p w14:paraId="659715D1" w14:textId="1ED6F509" w:rsidR="0078308A" w:rsidRPr="00B33A25" w:rsidRDefault="00F20B2F" w:rsidP="008A344E">
      <w:pPr>
        <w:widowControl w:val="0"/>
        <w:tabs>
          <w:tab w:val="left" w:pos="708"/>
        </w:tabs>
        <w:rPr>
          <w:noProof w:val="0"/>
          <w:snapToGrid w:val="0"/>
          <w:lang w:val="pl-PL"/>
        </w:rPr>
      </w:pP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 w:rsidR="00672555"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>……………………………………….</w:t>
      </w:r>
    </w:p>
    <w:p w14:paraId="0589A0E8" w14:textId="31C682F6" w:rsidR="0078308A" w:rsidRPr="00B33A25" w:rsidRDefault="00DB3E27" w:rsidP="00672555">
      <w:pPr>
        <w:widowControl w:val="0"/>
        <w:tabs>
          <w:tab w:val="left" w:pos="708"/>
        </w:tabs>
        <w:jc w:val="right"/>
        <w:rPr>
          <w:noProof w:val="0"/>
          <w:snapToGrid w:val="0"/>
          <w:lang w:val="pl-PL"/>
        </w:rPr>
      </w:pP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="00672555">
        <w:rPr>
          <w:noProof w:val="0"/>
          <w:lang w:val="pl-PL"/>
        </w:rPr>
        <w:tab/>
      </w:r>
      <w:r w:rsidR="00573E41">
        <w:rPr>
          <w:noProof w:val="0"/>
          <w:lang w:val="pl-PL"/>
        </w:rPr>
        <w:t>RNDr. Jiří Horáček</w:t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Pr="00B33A25">
        <w:rPr>
          <w:noProof w:val="0"/>
          <w:lang w:val="pl-PL"/>
        </w:rPr>
        <w:tab/>
      </w:r>
      <w:r w:rsidR="00672555">
        <w:rPr>
          <w:noProof w:val="0"/>
          <w:lang w:val="pl-PL"/>
        </w:rPr>
        <w:tab/>
      </w:r>
      <w:r w:rsidR="00672555">
        <w:rPr>
          <w:noProof w:val="0"/>
          <w:lang w:val="pl-PL"/>
        </w:rPr>
        <w:tab/>
      </w:r>
      <w:r w:rsidRPr="00B33A25">
        <w:rPr>
          <w:noProof w:val="0"/>
          <w:lang w:val="pl-PL"/>
        </w:rPr>
        <w:t>Dyrektor Departamentu Europejskiej Współpracy Terytorialnej</w:t>
      </w:r>
    </w:p>
    <w:p w14:paraId="0BEEA9BE" w14:textId="77777777" w:rsidR="0078308A" w:rsidRPr="00B33A25" w:rsidRDefault="00DB3E27" w:rsidP="00672555">
      <w:pPr>
        <w:ind w:left="2832" w:firstLine="708"/>
        <w:rPr>
          <w:noProof w:val="0"/>
          <w:snapToGrid w:val="0"/>
          <w:lang w:val="pl-PL"/>
        </w:rPr>
      </w:pPr>
      <w:r w:rsidRPr="00B33A25">
        <w:rPr>
          <w:noProof w:val="0"/>
          <w:lang w:val="pl-PL"/>
        </w:rPr>
        <w:t>Ministerstwa Rozwoju Regionalnego Republiki Czeskiej</w:t>
      </w:r>
    </w:p>
    <w:p w14:paraId="5DF2A01C" w14:textId="77777777" w:rsidR="00DB3E27" w:rsidRPr="00B33A25" w:rsidRDefault="00DB3E27" w:rsidP="00476952">
      <w:pPr>
        <w:widowControl w:val="0"/>
        <w:tabs>
          <w:tab w:val="left" w:pos="708"/>
        </w:tabs>
        <w:jc w:val="both"/>
        <w:rPr>
          <w:noProof w:val="0"/>
          <w:snapToGrid w:val="0"/>
          <w:lang w:val="pl-PL"/>
        </w:rPr>
      </w:pPr>
    </w:p>
    <w:p w14:paraId="3FF533F4" w14:textId="77777777" w:rsidR="00DB3E27" w:rsidRPr="00B33A25" w:rsidRDefault="00DB3E27" w:rsidP="00476952">
      <w:pPr>
        <w:widowControl w:val="0"/>
        <w:tabs>
          <w:tab w:val="left" w:pos="708"/>
        </w:tabs>
        <w:jc w:val="both"/>
        <w:rPr>
          <w:noProof w:val="0"/>
          <w:snapToGrid w:val="0"/>
          <w:lang w:val="pl-PL"/>
        </w:rPr>
      </w:pPr>
    </w:p>
    <w:p w14:paraId="3CD6F30E" w14:textId="37830F18" w:rsidR="0078308A" w:rsidRPr="00B33A25" w:rsidRDefault="00667AA0" w:rsidP="00672555">
      <w:pPr>
        <w:widowControl w:val="0"/>
        <w:tabs>
          <w:tab w:val="left" w:pos="708"/>
        </w:tabs>
        <w:rPr>
          <w:noProof w:val="0"/>
          <w:snapToGrid w:val="0"/>
          <w:lang w:val="pl-PL"/>
        </w:rPr>
      </w:pPr>
      <w:r w:rsidRPr="00B33A25">
        <w:rPr>
          <w:noProof w:val="0"/>
          <w:lang w:val="pl-PL"/>
        </w:rPr>
        <w:t xml:space="preserve">W imieniu </w:t>
      </w:r>
      <w:r>
        <w:rPr>
          <w:noProof w:val="0"/>
          <w:lang w:val="pl-PL"/>
        </w:rPr>
        <w:t>B</w:t>
      </w:r>
      <w:r w:rsidRPr="00B33A25">
        <w:rPr>
          <w:noProof w:val="0"/>
          <w:lang w:val="pl-PL"/>
        </w:rPr>
        <w:t>eneficjenta</w:t>
      </w:r>
      <w:r w:rsidR="00F20B2F">
        <w:rPr>
          <w:noProof w:val="0"/>
          <w:lang w:val="pl-PL"/>
        </w:rPr>
        <w:t>:</w:t>
      </w:r>
    </w:p>
    <w:p w14:paraId="168867C4" w14:textId="77777777" w:rsidR="00F20B2F" w:rsidRDefault="00F20B2F" w:rsidP="00672555">
      <w:pPr>
        <w:widowControl w:val="0"/>
        <w:tabs>
          <w:tab w:val="left" w:pos="708"/>
        </w:tabs>
        <w:rPr>
          <w:noProof w:val="0"/>
          <w:lang w:val="pl-PL"/>
        </w:rPr>
      </w:pP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</w:p>
    <w:p w14:paraId="686BA526" w14:textId="5A6B0289" w:rsidR="0078308A" w:rsidRPr="00B33A25" w:rsidRDefault="00F20B2F" w:rsidP="00672555">
      <w:pPr>
        <w:widowControl w:val="0"/>
        <w:tabs>
          <w:tab w:val="left" w:pos="708"/>
        </w:tabs>
        <w:rPr>
          <w:noProof w:val="0"/>
          <w:snapToGrid w:val="0"/>
          <w:lang w:val="pl-PL"/>
        </w:rPr>
      </w:pP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 w:rsidR="00672555">
        <w:rPr>
          <w:noProof w:val="0"/>
          <w:lang w:val="pl-PL"/>
        </w:rPr>
        <w:tab/>
      </w:r>
      <w:r w:rsidR="00672555">
        <w:rPr>
          <w:noProof w:val="0"/>
          <w:lang w:val="pl-PL"/>
        </w:rPr>
        <w:tab/>
      </w:r>
      <w:r w:rsidR="00672555">
        <w:rPr>
          <w:noProof w:val="0"/>
          <w:lang w:val="pl-PL"/>
        </w:rPr>
        <w:tab/>
        <w:t xml:space="preserve">        </w:t>
      </w:r>
      <w:r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>………………………………………</w:t>
      </w:r>
      <w:r w:rsidR="00DB3E27" w:rsidRPr="00B33A2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ab/>
      </w:r>
      <w:r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>przedstawiciel statutowy, funkcja</w:t>
      </w:r>
      <w:r w:rsidR="00DB3E27" w:rsidRPr="00B33A25">
        <w:rPr>
          <w:noProof w:val="0"/>
          <w:lang w:val="pl-PL"/>
        </w:rPr>
        <w:tab/>
      </w:r>
      <w:r w:rsidR="00DB3E27" w:rsidRPr="00B33A25">
        <w:rPr>
          <w:noProof w:val="0"/>
          <w:lang w:val="pl-PL"/>
        </w:rPr>
        <w:tab/>
      </w:r>
    </w:p>
    <w:p w14:paraId="04AB9F44" w14:textId="77777777" w:rsidR="00DB3E27" w:rsidRPr="00B33A25" w:rsidRDefault="00DB3E27" w:rsidP="00476952">
      <w:pPr>
        <w:widowControl w:val="0"/>
        <w:jc w:val="both"/>
        <w:rPr>
          <w:noProof w:val="0"/>
          <w:lang w:val="pl-PL"/>
        </w:rPr>
      </w:pPr>
    </w:p>
    <w:p w14:paraId="47099BDD" w14:textId="77777777" w:rsidR="00DB3E27" w:rsidRPr="00B33A25" w:rsidRDefault="00DB3E27" w:rsidP="00476952">
      <w:pPr>
        <w:jc w:val="both"/>
        <w:rPr>
          <w:noProof w:val="0"/>
          <w:lang w:val="pl-PL"/>
        </w:rPr>
      </w:pPr>
    </w:p>
    <w:sectPr w:rsidR="00DB3E27" w:rsidRPr="00B33A25" w:rsidSect="00DB3E2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1121C" w14:textId="77777777" w:rsidR="009E653E" w:rsidRDefault="009E653E">
      <w:r>
        <w:separator/>
      </w:r>
    </w:p>
  </w:endnote>
  <w:endnote w:type="continuationSeparator" w:id="0">
    <w:p w14:paraId="00C8B746" w14:textId="77777777" w:rsidR="009E653E" w:rsidRDefault="009E6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A547F" w14:textId="77777777" w:rsidR="00E20C45" w:rsidRDefault="006A1EE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20C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D854E5" w14:textId="77777777" w:rsidR="00E20C45" w:rsidRDefault="00E20C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118" w14:textId="7E01D59B" w:rsidR="00E20C45" w:rsidRDefault="00887CFA" w:rsidP="00887CFA">
    <w:pPr>
      <w:pStyle w:val="Zpat"/>
      <w:jc w:val="right"/>
    </w:pPr>
    <w:r>
      <w:rPr>
        <w:lang w:val="pl-PL" w:eastAsia="pl-PL" w:bidi="ar-SA"/>
      </w:rPr>
      <w:drawing>
        <wp:anchor distT="0" distB="0" distL="114300" distR="114300" simplePos="0" relativeHeight="251660288" behindDoc="0" locked="0" layoutInCell="1" allowOverlap="1" wp14:anchorId="276C95E5" wp14:editId="0BBF2BF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0C45">
      <w:rPr>
        <w:lang w:val="pl-PL"/>
      </w:rPr>
      <w:t xml:space="preserve">Strona </w:t>
    </w:r>
    <w:r w:rsidR="006A1EE4">
      <w:rPr>
        <w:rStyle w:val="slostrnky"/>
      </w:rPr>
      <w:fldChar w:fldCharType="begin"/>
    </w:r>
    <w:r w:rsidR="00E20C45">
      <w:rPr>
        <w:rStyle w:val="slostrnky"/>
      </w:rPr>
      <w:instrText xml:space="preserve"> PAGE </w:instrText>
    </w:r>
    <w:r w:rsidR="006A1EE4">
      <w:rPr>
        <w:rStyle w:val="slostrnky"/>
      </w:rPr>
      <w:fldChar w:fldCharType="separate"/>
    </w:r>
    <w:r w:rsidR="00585009">
      <w:rPr>
        <w:rStyle w:val="slostrnky"/>
      </w:rPr>
      <w:t>13</w:t>
    </w:r>
    <w:r w:rsidR="006A1EE4">
      <w:rPr>
        <w:rStyle w:val="slostrnky"/>
      </w:rPr>
      <w:fldChar w:fldCharType="end"/>
    </w:r>
    <w:r w:rsidR="00E20C45">
      <w:rPr>
        <w:lang w:val="pl-PL"/>
      </w:rPr>
      <w:t xml:space="preserve"> z </w:t>
    </w:r>
    <w:r w:rsidR="006A1EE4">
      <w:rPr>
        <w:rStyle w:val="slostrnky"/>
      </w:rPr>
      <w:fldChar w:fldCharType="begin"/>
    </w:r>
    <w:r w:rsidR="00E20C45">
      <w:rPr>
        <w:rStyle w:val="slostrnky"/>
      </w:rPr>
      <w:instrText xml:space="preserve"> NUMPAGES </w:instrText>
    </w:r>
    <w:r w:rsidR="006A1EE4">
      <w:rPr>
        <w:rStyle w:val="slostrnky"/>
      </w:rPr>
      <w:fldChar w:fldCharType="separate"/>
    </w:r>
    <w:r w:rsidR="00585009">
      <w:rPr>
        <w:rStyle w:val="slostrnky"/>
      </w:rPr>
      <w:t>17</w:t>
    </w:r>
    <w:r w:rsidR="006A1EE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0B18D" w14:textId="77777777" w:rsidR="009E653E" w:rsidRDefault="009E653E">
      <w:r>
        <w:separator/>
      </w:r>
    </w:p>
  </w:footnote>
  <w:footnote w:type="continuationSeparator" w:id="0">
    <w:p w14:paraId="098A966F" w14:textId="77777777" w:rsidR="009E653E" w:rsidRDefault="009E653E">
      <w:r>
        <w:continuationSeparator/>
      </w:r>
    </w:p>
  </w:footnote>
  <w:footnote w:id="1">
    <w:p w14:paraId="1A3EC400" w14:textId="2EB7D51E" w:rsidR="002535E1" w:rsidRDefault="002535E1">
      <w:pPr>
        <w:pStyle w:val="Textpoznpodarou"/>
      </w:pPr>
      <w:r>
        <w:rPr>
          <w:rStyle w:val="Znakapoznpodarou"/>
        </w:rPr>
        <w:footnoteRef/>
      </w:r>
      <w:r>
        <w:t xml:space="preserve"> Partner Wi</w:t>
      </w:r>
      <w:r>
        <w:rPr>
          <w:rFonts w:cs="Arial"/>
        </w:rPr>
        <w:t>ą</w:t>
      </w:r>
      <w:r>
        <w:t>d</w:t>
      </w:r>
      <w:r>
        <w:rPr>
          <w:rFonts w:cs="Arial"/>
        </w:rPr>
        <w:t>ą</w:t>
      </w:r>
      <w:r>
        <w:t>cy w czasie realizacji projektu</w:t>
      </w:r>
    </w:p>
  </w:footnote>
  <w:footnote w:id="2">
    <w:p w14:paraId="2A6E5EC8" w14:textId="7EB2D97B" w:rsidR="00E20C45" w:rsidRPr="00AD23B4" w:rsidRDefault="00E20C45" w:rsidP="00DB3E27">
      <w:pPr>
        <w:pStyle w:val="Textpoznpodarou"/>
        <w:jc w:val="both"/>
        <w:rPr>
          <w:lang w:val="pl-PL"/>
        </w:rPr>
      </w:pPr>
      <w:r>
        <w:rPr>
          <w:rStyle w:val="Znakapoznpodarou"/>
        </w:rPr>
        <w:footnoteRef/>
      </w:r>
      <w:r>
        <w:rPr>
          <w:lang w:val="pl-PL"/>
        </w:rPr>
        <w:t xml:space="preserve">Poprzez projekt rozumiane są operacje zgodnie z definicją zawartą w art. 2, ust. </w:t>
      </w:r>
      <w:r w:rsidR="00956DD7">
        <w:rPr>
          <w:lang w:val="pl-PL"/>
        </w:rPr>
        <w:t>4</w:t>
      </w:r>
      <w:r>
        <w:rPr>
          <w:lang w:val="pl-PL"/>
        </w:rPr>
        <w:t xml:space="preserve"> </w:t>
      </w:r>
      <w:r w:rsidR="00EC59E1" w:rsidRPr="00AF16C6">
        <w:rPr>
          <w:bCs/>
          <w:szCs w:val="24"/>
          <w:lang w:val="pl-PL"/>
        </w:rPr>
        <w:t xml:space="preserve">rozporządzenia Parlamentu Europejskiego i Rady (UE) nr 2021/1060 </w:t>
      </w:r>
      <w:r w:rsidR="00EC59E1">
        <w:rPr>
          <w:lang w:val="pl-PL"/>
        </w:rPr>
        <w:t>(</w:t>
      </w:r>
      <w:r>
        <w:rPr>
          <w:lang w:val="pl-PL"/>
        </w:rPr>
        <w:t>rozporządzenia ogólnego</w:t>
      </w:r>
      <w:r w:rsidR="00EC59E1">
        <w:rPr>
          <w:lang w:val="pl-PL"/>
        </w:rPr>
        <w:t>)</w:t>
      </w:r>
      <w:r>
        <w:rPr>
          <w:lang w:val="pl-PL"/>
        </w:rPr>
        <w:t xml:space="preserve">. </w:t>
      </w:r>
    </w:p>
  </w:footnote>
  <w:footnote w:id="3">
    <w:p w14:paraId="6736FA97" w14:textId="59D9307A" w:rsidR="00EA182F" w:rsidRDefault="00EA182F">
      <w:pPr>
        <w:pStyle w:val="Textpoznpodarou"/>
      </w:pPr>
      <w:r>
        <w:rPr>
          <w:rStyle w:val="Znakapoznpodarou"/>
        </w:rPr>
        <w:footnoteRef/>
      </w:r>
      <w:r>
        <w:t xml:space="preserve"> Drobne odchylenia  rzędu tysięcznych części procenta będą </w:t>
      </w:r>
      <w:r w:rsidR="00877F48">
        <w:t>akceptowane</w:t>
      </w:r>
      <w:r>
        <w:t>.</w:t>
      </w:r>
    </w:p>
  </w:footnote>
  <w:footnote w:id="4">
    <w:p w14:paraId="43386E30" w14:textId="343E8632" w:rsidR="00E20C45" w:rsidRPr="00AD23B4" w:rsidRDefault="00E20C45" w:rsidP="00655443">
      <w:pPr>
        <w:pStyle w:val="Textpoznpodarou"/>
        <w:rPr>
          <w:lang w:val="pl-PL"/>
        </w:rPr>
      </w:pPr>
      <w:r w:rsidRPr="001730B0">
        <w:rPr>
          <w:rStyle w:val="Znakapoznpodarou"/>
        </w:rPr>
        <w:footnoteRef/>
      </w:r>
      <w:r w:rsidR="00956DD7">
        <w:rPr>
          <w:lang w:val="pl-PL"/>
        </w:rPr>
        <w:t xml:space="preserve">Obejmuje </w:t>
      </w:r>
      <w:r>
        <w:rPr>
          <w:lang w:val="pl-PL"/>
        </w:rPr>
        <w:t>to jednorazow</w:t>
      </w:r>
      <w:r w:rsidR="00956DD7">
        <w:rPr>
          <w:lang w:val="pl-PL"/>
        </w:rPr>
        <w:t>ą</w:t>
      </w:r>
      <w:r>
        <w:rPr>
          <w:lang w:val="pl-PL"/>
        </w:rPr>
        <w:t xml:space="preserve"> kwot</w:t>
      </w:r>
      <w:r w:rsidR="00956DD7">
        <w:rPr>
          <w:lang w:val="pl-PL"/>
        </w:rPr>
        <w:t>ę</w:t>
      </w:r>
      <w:r>
        <w:rPr>
          <w:lang w:val="pl-PL"/>
        </w:rPr>
        <w:t xml:space="preserve"> dofinansowania</w:t>
      </w:r>
      <w:r w:rsidR="00956DD7">
        <w:rPr>
          <w:lang w:val="pl-PL"/>
        </w:rPr>
        <w:t xml:space="preserve"> oraz finansowanie stawką ryczałtową</w:t>
      </w:r>
      <w:r w:rsidR="00B15301">
        <w:rPr>
          <w:lang w:val="pl-PL"/>
        </w:rPr>
        <w:t>,</w:t>
      </w:r>
      <w:r w:rsidR="00E978FC">
        <w:rPr>
          <w:lang w:val="pl-PL"/>
        </w:rPr>
        <w:t xml:space="preserve"> </w:t>
      </w:r>
      <w:r w:rsidR="007226D8">
        <w:rPr>
          <w:lang w:val="pl-PL"/>
        </w:rPr>
        <w:t>ewentual</w:t>
      </w:r>
      <w:r w:rsidR="00956DD7">
        <w:rPr>
          <w:lang w:val="pl-PL"/>
        </w:rPr>
        <w:t>nie też zastosowanie stawek jednostkowych</w:t>
      </w:r>
      <w:r>
        <w:rPr>
          <w:lang w:val="pl-PL"/>
        </w:rPr>
        <w:t>.</w:t>
      </w:r>
    </w:p>
  </w:footnote>
  <w:footnote w:id="5">
    <w:p w14:paraId="07843F84" w14:textId="77777777" w:rsidR="00C91F57" w:rsidRPr="00655443" w:rsidRDefault="00C91F57" w:rsidP="00C91F57">
      <w:pPr>
        <w:spacing w:beforeLines="40" w:before="96" w:afterLines="40" w:after="96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  <w:szCs w:val="20"/>
          <w:lang w:val="pl-PL"/>
        </w:rPr>
        <w:t>Podmiot zapewniający wsparcie administracyjne podmiotowi przyznającemu dofinansowania oraz promocję Programu. Wspólny Sekretariat przygotowuje m.in. Decyzję o przyznaniu dofinansowania/Umowę projektową oraz aplikuje ewentualne zmiany, kontroluje relizację współpracy transgranicznej i wpływu transgranicznego w trakcie i po zakończeniu realizacji projektu.</w:t>
      </w:r>
    </w:p>
    <w:p w14:paraId="669A14E4" w14:textId="77855AAE" w:rsidR="00C91F57" w:rsidRDefault="00C91F57">
      <w:pPr>
        <w:pStyle w:val="Textpoznpodarou"/>
      </w:pPr>
    </w:p>
  </w:footnote>
  <w:footnote w:id="6">
    <w:p w14:paraId="6D6913C1" w14:textId="77777777" w:rsidR="00E20C45" w:rsidRPr="00DC3EF8" w:rsidRDefault="00E20C45">
      <w:pPr>
        <w:pStyle w:val="Textpoznpodarou"/>
      </w:pPr>
      <w:r>
        <w:rPr>
          <w:rStyle w:val="Znakapoznpodarou"/>
        </w:rPr>
        <w:footnoteRef/>
      </w:r>
      <w:r>
        <w:rPr>
          <w:lang w:val="pl-PL"/>
        </w:rPr>
        <w:t>W odniesieniu do wartości ostatniej obowiązującej wersji budżetu projektu, który jest częścią Umowy.</w:t>
      </w:r>
    </w:p>
  </w:footnote>
  <w:footnote w:id="7">
    <w:p w14:paraId="7327D5B6" w14:textId="01F23557" w:rsidR="00E20C45" w:rsidRPr="001601E8" w:rsidRDefault="00E20C45" w:rsidP="00DB3E27">
      <w:pPr>
        <w:pStyle w:val="Textpoznpodarou"/>
        <w:jc w:val="both"/>
      </w:pPr>
      <w:r>
        <w:rPr>
          <w:rStyle w:val="Znakapoznpodarou"/>
        </w:rPr>
        <w:footnoteRef/>
      </w:r>
      <w:r>
        <w:rPr>
          <w:lang w:val="pl-PL"/>
        </w:rPr>
        <w:t xml:space="preserve">Zmianę terminów podanych w Umowie przeprowadzić można wyłącznie w oparciu o wniosek Głównego Beneficjenta, zawsze wyłącznie przed danym wydarzeniem, tzn. przed </w:t>
      </w:r>
      <w:r w:rsidR="005459E1">
        <w:rPr>
          <w:lang w:val="pl-PL"/>
        </w:rPr>
        <w:t xml:space="preserve">upływem </w:t>
      </w:r>
      <w:r>
        <w:rPr>
          <w:lang w:val="pl-PL"/>
        </w:rPr>
        <w:t xml:space="preserve">danego terminu. Zmiany w Umowie po upływie danego terminu nie są możliwe. </w:t>
      </w:r>
    </w:p>
  </w:footnote>
  <w:footnote w:id="8">
    <w:p w14:paraId="5A3E9808" w14:textId="2AD3B21F" w:rsidR="00E20C45" w:rsidRPr="00F32649" w:rsidRDefault="00E20C45" w:rsidP="00DB3E27">
      <w:pPr>
        <w:pStyle w:val="Textpoznpodarou"/>
      </w:pPr>
      <w:r>
        <w:rPr>
          <w:rStyle w:val="Znakapoznpodarou"/>
        </w:rPr>
        <w:footnoteRef/>
      </w:r>
      <w:r>
        <w:rPr>
          <w:lang w:val="pl-PL"/>
        </w:rPr>
        <w:t xml:space="preserve">Kontrolerem w Republice Czeskiej jest Centrum Rozwoju Regionalnego, zaś w Rzeczpospolitej Polskiej </w:t>
      </w:r>
      <w:bookmarkStart w:id="3" w:name="_Hlk121228861"/>
      <w:r w:rsidR="00C1010E" w:rsidRPr="00C1010E">
        <w:rPr>
          <w:lang w:val="pl-PL"/>
        </w:rPr>
        <w:t>Dolnośląski Urząd Wojewódzki we Wrocławiu</w:t>
      </w:r>
      <w:r>
        <w:rPr>
          <w:lang w:val="pl-PL"/>
        </w:rPr>
        <w:t xml:space="preserve">, </w:t>
      </w:r>
      <w:r w:rsidR="00C1010E" w:rsidRPr="00C1010E">
        <w:rPr>
          <w:lang w:val="pl-PL"/>
        </w:rPr>
        <w:t>Opolski Urząd Wojewódzki w Opolu</w:t>
      </w:r>
      <w:r w:rsidR="00C1010E">
        <w:rPr>
          <w:lang w:val="pl-PL"/>
        </w:rPr>
        <w:t xml:space="preserve"> </w:t>
      </w:r>
      <w:r>
        <w:rPr>
          <w:lang w:val="pl-PL"/>
        </w:rPr>
        <w:t xml:space="preserve">oraz </w:t>
      </w:r>
      <w:r w:rsidR="00C1010E" w:rsidRPr="00C1010E">
        <w:rPr>
          <w:lang w:val="pl-PL"/>
        </w:rPr>
        <w:t>Śląski Urząd Wojewódzki w Katowicach</w:t>
      </w:r>
      <w:bookmarkEnd w:id="3"/>
      <w:r>
        <w:rPr>
          <w:lang w:val="pl-PL"/>
        </w:rPr>
        <w:t>.</w:t>
      </w:r>
    </w:p>
  </w:footnote>
  <w:footnote w:id="9">
    <w:p w14:paraId="2E5B60EB" w14:textId="3D60C935" w:rsidR="00E20C45" w:rsidRPr="00F32649" w:rsidRDefault="00E20C45" w:rsidP="00DB3E27">
      <w:pPr>
        <w:pStyle w:val="Textpoznpodarou"/>
        <w:jc w:val="both"/>
      </w:pPr>
      <w:r w:rsidRPr="00C362F0">
        <w:rPr>
          <w:rStyle w:val="Znakapoznpodarou"/>
        </w:rPr>
        <w:footnoteRef/>
      </w:r>
      <w:r>
        <w:rPr>
          <w:lang w:val="pl-PL"/>
        </w:rPr>
        <w:t xml:space="preserve">Obowiazek ten nie odnosi się do wydatków, które rozliczane są w trybie uproszczonego </w:t>
      </w:r>
      <w:r w:rsidR="00956DD7">
        <w:rPr>
          <w:lang w:val="pl-PL"/>
        </w:rPr>
        <w:t>rozliczania (</w:t>
      </w:r>
      <w:r>
        <w:rPr>
          <w:lang w:val="pl-PL"/>
        </w:rPr>
        <w:t xml:space="preserve">zgodnie z art. </w:t>
      </w:r>
      <w:r w:rsidR="00276C6B">
        <w:rPr>
          <w:lang w:val="pl-PL"/>
        </w:rPr>
        <w:t xml:space="preserve">54, 56 i 94 </w:t>
      </w:r>
      <w:r>
        <w:rPr>
          <w:lang w:val="pl-PL"/>
        </w:rPr>
        <w:t xml:space="preserve">rozporządzenia Parlamentu Europejskiego i Rady (UE) </w:t>
      </w:r>
      <w:r w:rsidR="00276C6B">
        <w:rPr>
          <w:lang w:val="pl-PL"/>
        </w:rPr>
        <w:t>2021/1060</w:t>
      </w:r>
      <w:r>
        <w:rPr>
          <w:lang w:val="pl-PL"/>
        </w:rPr>
        <w:t xml:space="preserve">). </w:t>
      </w:r>
      <w:r w:rsidR="005A1537">
        <w:rPr>
          <w:lang w:val="pl-PL"/>
        </w:rPr>
        <w:t>.</w:t>
      </w:r>
    </w:p>
  </w:footnote>
  <w:footnote w:id="10">
    <w:p w14:paraId="4D1CB160" w14:textId="3F1F6718" w:rsidR="00E20C45" w:rsidRPr="00585FE4" w:rsidRDefault="00E20C45" w:rsidP="00DB3E27">
      <w:pPr>
        <w:pStyle w:val="Textpoznpodarou"/>
        <w:jc w:val="both"/>
      </w:pPr>
      <w:r w:rsidRPr="00C362F0">
        <w:rPr>
          <w:rStyle w:val="Znakapoznpodarou"/>
        </w:rPr>
        <w:footnoteRef/>
      </w:r>
      <w:r>
        <w:rPr>
          <w:lang w:val="pl-PL"/>
        </w:rPr>
        <w:t xml:space="preserve">W przypadku wydatków, które rozliczane są w trybie </w:t>
      </w:r>
      <w:r w:rsidR="008769F4">
        <w:rPr>
          <w:lang w:val="pl-PL"/>
        </w:rPr>
        <w:t>uproszczonym</w:t>
      </w:r>
      <w:r>
        <w:rPr>
          <w:lang w:val="pl-PL"/>
        </w:rPr>
        <w:t xml:space="preserve">, Główny Beneficjent prowadzi </w:t>
      </w:r>
      <w:r w:rsidR="008769F4">
        <w:rPr>
          <w:lang w:val="pl-PL"/>
        </w:rPr>
        <w:t xml:space="preserve">księgi rachunkowe </w:t>
      </w:r>
      <w:r>
        <w:rPr>
          <w:lang w:val="pl-PL"/>
        </w:rPr>
        <w:t>lub ewidencję podatkową, ale nie wykazuje faktyczn</w:t>
      </w:r>
      <w:r w:rsidR="008769F4">
        <w:rPr>
          <w:lang w:val="pl-PL"/>
        </w:rPr>
        <w:t>ie poniesionych wydatków</w:t>
      </w:r>
      <w:r>
        <w:rPr>
          <w:lang w:val="pl-PL"/>
        </w:rPr>
        <w:t xml:space="preserve">. W przypadku wydatków </w:t>
      </w:r>
      <w:r w:rsidR="008769F4">
        <w:rPr>
          <w:lang w:val="pl-PL"/>
        </w:rPr>
        <w:t xml:space="preserve">rozliczanych w trybie uproszczonego rozliczania kosztów </w:t>
      </w:r>
      <w:r>
        <w:rPr>
          <w:lang w:val="pl-PL"/>
        </w:rPr>
        <w:t xml:space="preserve">należy złożyć dokumenty umożliwiające weryfikację, czy faktycznie zrealizowano </w:t>
      </w:r>
      <w:r w:rsidR="008769F4">
        <w:rPr>
          <w:lang w:val="pl-PL"/>
        </w:rPr>
        <w:t xml:space="preserve">działania </w:t>
      </w:r>
      <w:r>
        <w:rPr>
          <w:lang w:val="pl-PL"/>
        </w:rPr>
        <w:t xml:space="preserve">lub produkty określone w Umowie. W tych przypadkach Główny Beneficjent nie jest zobowiązany do dokumentowania wydatków we wnioskach o płatność za pomocą konkretnych dowodów księgowych. </w:t>
      </w:r>
    </w:p>
  </w:footnote>
  <w:footnote w:id="11">
    <w:p w14:paraId="60CD9AF2" w14:textId="77777777" w:rsidR="00910717" w:rsidRPr="00EF6FFE" w:rsidRDefault="00910717" w:rsidP="00910717">
      <w:pPr>
        <w:pStyle w:val="Textpoznpodarou"/>
      </w:pPr>
      <w:r>
        <w:rPr>
          <w:rStyle w:val="Znakapoznpodarou"/>
        </w:rPr>
        <w:footnoteRef/>
      </w:r>
      <w:r>
        <w:t xml:space="preserve"> Obowiązek prowadzenia wyodrębnionej ewidencji księgowej dotyczy także operacji księgowych związanych z przyjęciem dofinansowania z EFRR i budżetu państwa RCz (jeśli dotyczy), w tym przekazania udziału finansowego właściwemu partnerowi projektu</w:t>
      </w:r>
    </w:p>
    <w:p w14:paraId="4ABE30DF" w14:textId="77777777" w:rsidR="00910717" w:rsidRDefault="00910717" w:rsidP="00910717">
      <w:pPr>
        <w:pStyle w:val="Textpoznpodarou"/>
      </w:pPr>
    </w:p>
  </w:footnote>
  <w:footnote w:id="12">
    <w:p w14:paraId="7D65B79F" w14:textId="77777777" w:rsidR="00E20C45" w:rsidRPr="00613B7A" w:rsidRDefault="00E20C45" w:rsidP="00A42AD9">
      <w:pPr>
        <w:pStyle w:val="Textpoznpodarou"/>
      </w:pPr>
      <w:r>
        <w:rPr>
          <w:rStyle w:val="Znakapoznpodarou"/>
        </w:rPr>
        <w:footnoteRef/>
      </w:r>
      <w:r>
        <w:rPr>
          <w:lang w:val="pl-PL"/>
        </w:rPr>
        <w:t>W Rzeczpospolitej Polskiej obowiązuje uproszczona forma ewidencji.</w:t>
      </w:r>
    </w:p>
  </w:footnote>
  <w:footnote w:id="13">
    <w:p w14:paraId="7030DE90" w14:textId="36E6C875" w:rsidR="00BE53A0" w:rsidRDefault="00BE53A0" w:rsidP="00BE53A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769F4">
        <w:t>Obowiązkowe jest podanie w szczególności numeru</w:t>
      </w:r>
      <w:r>
        <w:t xml:space="preserve"> projektu </w:t>
      </w:r>
      <w:r w:rsidR="008769F4">
        <w:t>w</w:t>
      </w:r>
      <w:r>
        <w:t> MS2021+.</w:t>
      </w:r>
    </w:p>
  </w:footnote>
  <w:footnote w:id="14">
    <w:p w14:paraId="7772140A" w14:textId="6925FD8F" w:rsidR="008769F4" w:rsidRDefault="008769F4" w:rsidP="008769F4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Obowiązek nie dotyczy wydatków rozliczanych w trybie uproszczonego rozliczania kosztów. </w:t>
      </w:r>
    </w:p>
  </w:footnote>
  <w:footnote w:id="15">
    <w:p w14:paraId="42423C15" w14:textId="77777777" w:rsidR="008F68A2" w:rsidRDefault="008F68A2">
      <w:pPr>
        <w:pStyle w:val="Textpoznpodarou"/>
      </w:pPr>
      <w:r>
        <w:rPr>
          <w:rStyle w:val="Znakapoznpodarou"/>
        </w:rPr>
        <w:footnoteRef/>
      </w:r>
      <w:r>
        <w:t xml:space="preserve"> Ewentualnie podwykonawcy, jeśli taka procedura w Republice Czeskiej jest narzuczona przez zleceniodawcę zgodnie z §</w:t>
      </w:r>
      <w:r>
        <w:rPr>
          <w:lang w:val="pl-PL"/>
        </w:rPr>
        <w:t xml:space="preserve">106 ust. </w:t>
      </w:r>
      <w:r>
        <w:rPr>
          <w:lang w:val="pl-PL"/>
        </w:rPr>
        <w:t>nr 134/2016 Sb.</w:t>
      </w:r>
    </w:p>
  </w:footnote>
  <w:footnote w:id="16">
    <w:p w14:paraId="0207CC12" w14:textId="77777777" w:rsidR="00E20C45" w:rsidRPr="000E2BAC" w:rsidRDefault="00E20C45" w:rsidP="00DB3E27">
      <w:pPr>
        <w:pStyle w:val="Textpoznpodarou"/>
        <w:jc w:val="both"/>
      </w:pPr>
      <w:r w:rsidRPr="00C362F0">
        <w:rPr>
          <w:rStyle w:val="Znakapoznpodarou"/>
        </w:rPr>
        <w:footnoteRef/>
      </w:r>
      <w:r>
        <w:rPr>
          <w:lang w:val="pl-PL"/>
        </w:rPr>
        <w:t>W uzasadnionych przypadkach Główny Beneficjent może samodzielnie oznaczyć dokumenty nazwą i numerem projektu, przed ich wykazaniem we wniosku o płatność.</w:t>
      </w:r>
    </w:p>
  </w:footnote>
  <w:footnote w:id="17">
    <w:p w14:paraId="002C8B3C" w14:textId="63C73146" w:rsidR="00E20C45" w:rsidRPr="008A344E" w:rsidRDefault="00E20C45" w:rsidP="00DB3E27">
      <w:pPr>
        <w:pStyle w:val="Textpoznpodarou"/>
      </w:pPr>
      <w:r>
        <w:rPr>
          <w:rStyle w:val="Znakapoznpodarou"/>
        </w:rPr>
        <w:footnoteRef/>
      </w:r>
      <w:r w:rsidRPr="008A344E">
        <w:rPr>
          <w:lang w:val="pl-PL"/>
        </w:rPr>
        <w:t xml:space="preserve">Po stronie polskiej przede wszystkim na podstawie ustawy z dnia </w:t>
      </w:r>
      <w:r w:rsidR="00A11674" w:rsidRPr="00913D57">
        <w:rPr>
          <w:lang w:val="pl-PL"/>
        </w:rPr>
        <w:t>28 kwietnia 2022</w:t>
      </w:r>
      <w:r w:rsidR="00A11674">
        <w:rPr>
          <w:lang w:val="pl-PL"/>
        </w:rPr>
        <w:t xml:space="preserve"> </w:t>
      </w:r>
      <w:r w:rsidR="00A11674" w:rsidRPr="00746483">
        <w:rPr>
          <w:lang w:val="pl-PL"/>
        </w:rPr>
        <w:t xml:space="preserve">r. </w:t>
      </w:r>
      <w:r w:rsidR="00A11674" w:rsidRPr="00913D57">
        <w:rPr>
          <w:lang w:val="pl-PL"/>
        </w:rPr>
        <w:t>o zasadach realizacji zadań finansowanych ze środków europejskich w perspektywie finansowej 2021-2027</w:t>
      </w:r>
      <w:r w:rsidR="00A11674" w:rsidRPr="008A344E" w:rsidDel="00A11674">
        <w:rPr>
          <w:lang w:val="pl-PL"/>
        </w:rPr>
        <w:t xml:space="preserve"> </w:t>
      </w:r>
      <w:r w:rsidRPr="008A344E">
        <w:rPr>
          <w:lang w:val="pl-PL"/>
        </w:rPr>
        <w:t>(Dz.U.</w:t>
      </w:r>
      <w:r w:rsidR="00A11674">
        <w:rPr>
          <w:lang w:val="pl-PL"/>
        </w:rPr>
        <w:t>2022 poz.1079</w:t>
      </w:r>
      <w:r w:rsidRPr="008A344E">
        <w:rPr>
          <w:lang w:val="pl-PL"/>
        </w:rPr>
        <w:t xml:space="preserve"> z późn. zm.), po stronie czeskiej reguluje to przede wszystkim ustawa nr 320/2001 Dz. U. Rep. Czeskiej oraz ustawa nr 255/2012 Dz. U., regulamin kontrolny oraz odpowiednie przepisy UE.</w:t>
      </w:r>
    </w:p>
  </w:footnote>
  <w:footnote w:id="18">
    <w:p w14:paraId="47E63538" w14:textId="32C2C6DB" w:rsidR="00E20C45" w:rsidRPr="00C1137F" w:rsidRDefault="00E20C45" w:rsidP="00DB3E27">
      <w:pPr>
        <w:pStyle w:val="Textpoznpodarou"/>
        <w:jc w:val="both"/>
      </w:pPr>
      <w:r w:rsidRPr="008A344E">
        <w:rPr>
          <w:rStyle w:val="Znakapoznpodarou"/>
        </w:rPr>
        <w:footnoteRef/>
      </w:r>
      <w:r w:rsidRPr="008A344E">
        <w:rPr>
          <w:lang w:val="pl-PL"/>
        </w:rPr>
        <w:t>Po stronie polskiej przede</w:t>
      </w:r>
      <w:r w:rsidRPr="001479FF">
        <w:rPr>
          <w:lang w:val="pl-PL"/>
        </w:rPr>
        <w:t xml:space="preserve"> wszystkim instytucje wyznaczone na podstawie ustawy z dnia </w:t>
      </w:r>
      <w:r w:rsidR="00A11674" w:rsidRPr="00913D57">
        <w:rPr>
          <w:lang w:val="pl-PL"/>
        </w:rPr>
        <w:t xml:space="preserve">28 kwietnia </w:t>
      </w:r>
      <w:r w:rsidR="00A11674" w:rsidRPr="00160FA2">
        <w:rPr>
          <w:lang w:val="pl-PL"/>
        </w:rPr>
        <w:t>2022 r</w:t>
      </w:r>
      <w:r w:rsidR="00A11674" w:rsidRPr="00746483">
        <w:rPr>
          <w:lang w:val="pl-PL"/>
        </w:rPr>
        <w:t xml:space="preserve">. </w:t>
      </w:r>
      <w:r w:rsidR="00A11674" w:rsidRPr="00913D57">
        <w:rPr>
          <w:lang w:val="pl-PL"/>
        </w:rPr>
        <w:t>o zasadach realizacji zadań finansowanych ze środków europejskich w perspektywie finansowej 2021-2027</w:t>
      </w:r>
      <w:r w:rsidR="00A11674" w:rsidRPr="00913D57" w:rsidDel="00913D57">
        <w:rPr>
          <w:lang w:val="pl-PL"/>
        </w:rPr>
        <w:t xml:space="preserve"> </w:t>
      </w:r>
      <w:r w:rsidRPr="001479FF">
        <w:rPr>
          <w:lang w:val="pl-PL"/>
        </w:rPr>
        <w:t>(Dz.U.</w:t>
      </w:r>
      <w:r w:rsidR="00A11674">
        <w:rPr>
          <w:lang w:val="pl-PL"/>
        </w:rPr>
        <w:t>2022 poz. 1079</w:t>
      </w:r>
      <w:r w:rsidRPr="001479FF">
        <w:rPr>
          <w:lang w:val="pl-PL"/>
        </w:rPr>
        <w:t xml:space="preserve"> z późn. zm.)</w:t>
      </w:r>
      <w:r>
        <w:rPr>
          <w:lang w:val="pl-PL"/>
        </w:rPr>
        <w:t xml:space="preserve">, po stronie czeskiej instytucje uprawnione do realizacji kontroli określa i reguluje przede wszystkim ustawa nr 320/2001 Dz. U. Rep. Czeskiej, o kontroli finansowej, zgodnie z późniejszymi zmianami. Np. jeżeli projekt jest współfinansowany z budżetu jednostki samorządu terytorialnego (JST), również JST ma prawo do przeprowadzania kontroli; jeżeli środki zapewniają fundusze państwowe, również fundusze te uprawnione są do przeprowadzenia kontroli. </w:t>
      </w:r>
    </w:p>
  </w:footnote>
  <w:footnote w:id="19">
    <w:p w14:paraId="65948D90" w14:textId="53F34B65" w:rsidR="00E20C45" w:rsidRPr="00B87E17" w:rsidRDefault="00E20C45" w:rsidP="00DB3E27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>
        <w:rPr>
          <w:lang w:val="pl-PL"/>
        </w:rPr>
        <w:t xml:space="preserve">W przypadku Republiki Czeskiej jest to podmiot przyznający dofinansowanie. W przypadku Rzeczpospolitej Polskiej jest to Ministerstwo </w:t>
      </w:r>
      <w:r w:rsidR="007B183B">
        <w:rPr>
          <w:lang w:val="pl-PL"/>
        </w:rPr>
        <w:t>Funduszy i Polityki Regionalnej</w:t>
      </w:r>
      <w:r>
        <w:rPr>
          <w:lang w:val="pl-PL"/>
        </w:rPr>
        <w:t xml:space="preserve"> w roli Instytucji Krajowej.</w:t>
      </w:r>
    </w:p>
  </w:footnote>
  <w:footnote w:id="20">
    <w:p w14:paraId="0E087715" w14:textId="21AD76B7" w:rsidR="00FF6FA4" w:rsidRPr="00163534" w:rsidRDefault="00FF6FA4" w:rsidP="00FF6FA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F6FA4">
        <w:t xml:space="preserve">W przypadku beneficjentów z Republiki Czeskiej </w:t>
      </w:r>
      <w:r>
        <w:t xml:space="preserve">dotyczy to ponadprogowego </w:t>
      </w:r>
      <w:r w:rsidRPr="00FF6FA4">
        <w:t>zamówieni</w:t>
      </w:r>
      <w:r>
        <w:t>a</w:t>
      </w:r>
      <w:r w:rsidRPr="00FF6FA4">
        <w:t xml:space="preserve"> publiczne</w:t>
      </w:r>
      <w:r>
        <w:t>go</w:t>
      </w:r>
      <w:r w:rsidRPr="00FF6FA4">
        <w:t xml:space="preserve"> zgodnie z § 25 ustawy nr 134/2016 o</w:t>
      </w:r>
      <w:r>
        <w:t xml:space="preserve"> zlecaniu</w:t>
      </w:r>
      <w:r w:rsidRPr="00FF6FA4">
        <w:t xml:space="preserve"> zamówie</w:t>
      </w:r>
      <w:r>
        <w:t>ń</w:t>
      </w:r>
      <w:r w:rsidRPr="00FF6FA4">
        <w:t xml:space="preserve"> publicznych, z późniejszymi zmianami, w przypadku </w:t>
      </w:r>
      <w:r w:rsidRPr="00F05C9C">
        <w:t>partnerów z Polski dotyczy to</w:t>
      </w:r>
      <w:r w:rsidR="004E3C8F" w:rsidRPr="00F05C9C">
        <w:t xml:space="preserve"> zamówień publicznych</w:t>
      </w:r>
      <w:r w:rsidR="00DE1F6C" w:rsidRPr="00F05C9C">
        <w:t xml:space="preserve"> okr</w:t>
      </w:r>
      <w:r w:rsidR="00221947" w:rsidRPr="00F05C9C">
        <w:t>e</w:t>
      </w:r>
      <w:r w:rsidR="00DE1F6C" w:rsidRPr="00F05C9C">
        <w:t xml:space="preserve">ślonych w </w:t>
      </w:r>
      <w:r w:rsidR="004E3C8F" w:rsidRPr="00F05C9C">
        <w:t>art. 2 i 3 ustawy Prawo zamówień publicznych</w:t>
      </w:r>
    </w:p>
    <w:p w14:paraId="75CD12AE" w14:textId="77777777" w:rsidR="00FF6FA4" w:rsidRDefault="00FF6FA4" w:rsidP="00FF6FA4">
      <w:pPr>
        <w:pStyle w:val="Textpoznpodarou"/>
      </w:pPr>
    </w:p>
  </w:footnote>
  <w:footnote w:id="21">
    <w:p w14:paraId="42DB198E" w14:textId="42C16D59" w:rsidR="00E20C45" w:rsidRPr="00BB0B35" w:rsidRDefault="00E20C45" w:rsidP="00DB3E27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>
        <w:rPr>
          <w:lang w:val="pl-PL"/>
        </w:rPr>
        <w:t xml:space="preserve">Za dzień doręczenia uznaje się dzień odbioru powiadomienia przez Głównego Beneficjenta. Jeżeli adresat nie odbierze przesyłki w ciągu 10 dni </w:t>
      </w:r>
      <w:r w:rsidR="00035C6D">
        <w:rPr>
          <w:lang w:val="pl-PL"/>
        </w:rPr>
        <w:t xml:space="preserve">kalendarzowych </w:t>
      </w:r>
      <w:r>
        <w:rPr>
          <w:lang w:val="pl-PL"/>
        </w:rPr>
        <w:t>od dnia, kiedy została ona przygotowana do odbioru, w ostatnim dniu tego okresu przesyłka uznana zostanie za odebraną.</w:t>
      </w:r>
      <w:r w:rsidR="00365519">
        <w:rPr>
          <w:lang w:val="pl-PL"/>
        </w:rPr>
        <w:t xml:space="preserve"> W przypadku doręczenia wezwania za pośrednictwem MS2021+ </w:t>
      </w:r>
      <w:r w:rsidR="00035C6D">
        <w:rPr>
          <w:lang w:val="pl-PL"/>
        </w:rPr>
        <w:t xml:space="preserve">(części IS KP2021+) </w:t>
      </w:r>
      <w:r w:rsidR="00365519">
        <w:rPr>
          <w:lang w:val="pl-PL"/>
        </w:rPr>
        <w:t xml:space="preserve">obowiązuje postanowienie art. 7, </w:t>
      </w:r>
      <w:r w:rsidR="003819FD">
        <w:rPr>
          <w:lang w:val="pl-PL"/>
        </w:rPr>
        <w:t>punkt</w:t>
      </w:r>
      <w:r w:rsidR="00365519">
        <w:rPr>
          <w:lang w:val="pl-PL"/>
        </w:rPr>
        <w:t xml:space="preserve"> 2 niniejszej Umowy.</w:t>
      </w:r>
    </w:p>
  </w:footnote>
  <w:footnote w:id="22">
    <w:p w14:paraId="6A703AB2" w14:textId="77777777" w:rsidR="00E20C45" w:rsidRPr="00391436" w:rsidRDefault="00E20C45" w:rsidP="00DB3E27">
      <w:pPr>
        <w:pStyle w:val="Textpoznpodarou"/>
        <w:rPr>
          <w:lang w:val="pl-PL"/>
        </w:rPr>
      </w:pPr>
      <w:r>
        <w:rPr>
          <w:rStyle w:val="Znakapoznpodarou"/>
        </w:rPr>
        <w:footnoteRef/>
      </w:r>
      <w:r>
        <w:rPr>
          <w:lang w:val="pl-PL"/>
        </w:rPr>
        <w:t xml:space="preserve"> </w:t>
      </w:r>
      <w:r>
        <w:rPr>
          <w:lang w:val="pl-PL"/>
        </w:rPr>
        <w:t>Poprzez współfinansowanie rozumiana jest różnica między wysokością kosztów kwalifikowanych a wysokością do</w:t>
      </w:r>
      <w:r w:rsidR="00B33A25">
        <w:rPr>
          <w:lang w:val="pl-PL"/>
        </w:rPr>
        <w:t>finansowania</w:t>
      </w:r>
      <w:r>
        <w:rPr>
          <w:lang w:val="pl-PL"/>
        </w:rPr>
        <w:t xml:space="preserve"> otrzymane</w:t>
      </w:r>
      <w:r w:rsidR="00B33A25">
        <w:rPr>
          <w:lang w:val="pl-PL"/>
        </w:rPr>
        <w:t>go</w:t>
      </w:r>
      <w:r>
        <w:rPr>
          <w:lang w:val="pl-PL"/>
        </w:rPr>
        <w:t xml:space="preserve"> ze środków EFRR, ewentualnie również z budżetu państwa.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7629" w14:textId="02EB996E" w:rsidR="00887CFA" w:rsidRPr="002808AC" w:rsidRDefault="00887CFA" w:rsidP="00887CFA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lang w:val="pl-PL" w:eastAsia="pl-PL" w:bidi="ar-SA"/>
      </w:rPr>
      <w:drawing>
        <wp:anchor distT="0" distB="0" distL="114300" distR="114300" simplePos="0" relativeHeight="251664384" behindDoc="0" locked="0" layoutInCell="1" allowOverlap="1" wp14:anchorId="75551691" wp14:editId="5C4FB415">
          <wp:simplePos x="0" y="0"/>
          <wp:positionH relativeFrom="column">
            <wp:posOffset>-57785</wp:posOffset>
          </wp:positionH>
          <wp:positionV relativeFrom="paragraph">
            <wp:posOffset>-102235</wp:posOffset>
          </wp:positionV>
          <wp:extent cx="1697990" cy="391160"/>
          <wp:effectExtent l="0" t="0" r="0" b="889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B60FA">
      <w:rPr>
        <w:lang w:val="pl-PL" w:eastAsia="pl-PL" w:bidi="ar-SA"/>
      </w:rPr>
      <mc:AlternateContent>
        <mc:Choice Requires="wps">
          <w:drawing>
            <wp:anchor distT="0" distB="0" distL="114299" distR="114299" simplePos="0" relativeHeight="251663360" behindDoc="0" locked="0" layoutInCell="1" allowOverlap="1" wp14:anchorId="78BC69C2" wp14:editId="6F323966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5" name="Volný tvar: obraze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786BB59" id="Volný tvar: obrazec 15" o:spid="_x0000_s1026" style="position:absolute;margin-left:598.2pt;margin-top:215.3pt;width:0;height:41.2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 w:eastAsia="pl-PL" w:bidi="ar-SA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74D0FD0E" wp14:editId="1088FDCC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17D96ECD" id="Volný tvar: obrazec 190" o:spid="_x0000_s1026" style="position:absolute;margin-left:598.2pt;margin-top:215.3pt;width:0;height:41.2pt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lang w:val="pl-PL"/>
      </w:rPr>
      <w:t xml:space="preserve"> </w:t>
    </w:r>
    <w:r w:rsidRPr="000B7DDC">
      <w:rPr>
        <w:rFonts w:ascii="Calibri" w:hAnsi="Calibri" w:cs="Calibri"/>
        <w:sz w:val="16"/>
        <w:szCs w:val="16"/>
        <w:lang w:val="pl-PL"/>
      </w:rPr>
      <w:t xml:space="preserve">Příručka pro žadatele, verze </w:t>
    </w:r>
    <w:r w:rsidR="00EA367B">
      <w:rPr>
        <w:rFonts w:ascii="Calibri" w:hAnsi="Calibri" w:cs="Calibri"/>
        <w:sz w:val="16"/>
        <w:szCs w:val="16"/>
        <w:lang w:val="pl-PL"/>
      </w:rPr>
      <w:t>4</w:t>
    </w:r>
    <w:r w:rsidR="001F7466" w:rsidRPr="000B7DDC">
      <w:rPr>
        <w:rFonts w:ascii="Calibri" w:hAnsi="Calibri" w:cs="Calibri"/>
        <w:sz w:val="16"/>
        <w:szCs w:val="16"/>
        <w:lang w:val="pl-PL"/>
      </w:rPr>
      <w:t xml:space="preserve"> </w:t>
    </w:r>
    <w:r w:rsidRPr="002808AC">
      <w:rPr>
        <w:rFonts w:ascii="Calibri" w:hAnsi="Calibri" w:cs="Calibri"/>
        <w:sz w:val="16"/>
        <w:szCs w:val="16"/>
        <w:lang w:val="pl-PL"/>
      </w:rPr>
      <w:t xml:space="preserve">/ Podręcznik </w:t>
    </w:r>
    <w:r w:rsidR="00791F7D">
      <w:rPr>
        <w:rFonts w:ascii="Calibri" w:hAnsi="Calibri" w:cs="Calibri"/>
        <w:sz w:val="16"/>
        <w:szCs w:val="16"/>
        <w:lang w:val="pl-PL"/>
      </w:rPr>
      <w:t>W</w:t>
    </w:r>
    <w:r w:rsidRPr="002808AC">
      <w:rPr>
        <w:rFonts w:ascii="Calibri" w:hAnsi="Calibri" w:cs="Calibri"/>
        <w:sz w:val="16"/>
        <w:szCs w:val="16"/>
        <w:lang w:val="pl-PL"/>
      </w:rPr>
      <w:t xml:space="preserve">nioskodawcy, wersja </w:t>
    </w:r>
    <w:r w:rsidR="00EA367B">
      <w:rPr>
        <w:rFonts w:ascii="Calibri" w:hAnsi="Calibri" w:cs="Calibri"/>
        <w:sz w:val="16"/>
        <w:szCs w:val="16"/>
        <w:lang w:val="pl-PL"/>
      </w:rPr>
      <w:t>4</w:t>
    </w:r>
  </w:p>
  <w:p w14:paraId="08B49770" w14:textId="59DD5B6A" w:rsidR="00E20C45" w:rsidRPr="004C15CE" w:rsidRDefault="00887CFA" w:rsidP="00887CFA">
    <w:pPr>
      <w:pStyle w:val="Zhlav"/>
      <w:jc w:val="right"/>
      <w:rPr>
        <w:rFonts w:cs="Arial"/>
        <w:lang w:val="pl-PL"/>
      </w:rPr>
    </w:pPr>
    <w:r>
      <w:rPr>
        <w:rFonts w:ascii="Calibri" w:hAnsi="Calibri" w:cs="Calibri"/>
        <w:sz w:val="16"/>
        <w:szCs w:val="16"/>
      </w:rPr>
      <w:tab/>
    </w:r>
    <w:r>
      <w:rPr>
        <w:rFonts w:ascii="Calibri" w:hAnsi="Calibri" w:cs="Calibri"/>
        <w:sz w:val="16"/>
        <w:szCs w:val="16"/>
      </w:rPr>
      <w:tab/>
    </w:r>
    <w:r w:rsidRPr="002808AC">
      <w:rPr>
        <w:rFonts w:ascii="Calibri" w:hAnsi="Calibri" w:cs="Calibri"/>
        <w:sz w:val="16"/>
        <w:szCs w:val="16"/>
      </w:rPr>
      <w:t xml:space="preserve">Příloha č. </w:t>
    </w:r>
    <w:r>
      <w:rPr>
        <w:rFonts w:ascii="Calibri" w:hAnsi="Calibri" w:cs="Calibri"/>
        <w:sz w:val="16"/>
        <w:szCs w:val="16"/>
      </w:rPr>
      <w:t>1</w:t>
    </w:r>
    <w:r w:rsidR="00965009">
      <w:rPr>
        <w:rFonts w:ascii="Calibri" w:hAnsi="Calibri" w:cs="Calibri"/>
        <w:sz w:val="16"/>
        <w:szCs w:val="16"/>
      </w:rPr>
      <w:t>4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nr. </w:t>
    </w:r>
    <w:r>
      <w:rPr>
        <w:rFonts w:ascii="Calibri" w:hAnsi="Calibri" w:cs="Calibri"/>
        <w:sz w:val="16"/>
        <w:szCs w:val="16"/>
        <w:lang w:val="pl-PL"/>
      </w:rPr>
      <w:t>1</w:t>
    </w:r>
    <w:r w:rsidR="00965009">
      <w:rPr>
        <w:rFonts w:ascii="Calibri" w:hAnsi="Calibri" w:cs="Calibri"/>
        <w:sz w:val="16"/>
        <w:szCs w:val="16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2E1A"/>
    <w:multiLevelType w:val="multilevel"/>
    <w:tmpl w:val="B4B29B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3AB74E5"/>
    <w:multiLevelType w:val="multilevel"/>
    <w:tmpl w:val="669E5C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4237074"/>
    <w:multiLevelType w:val="hybridMultilevel"/>
    <w:tmpl w:val="C21E772C"/>
    <w:lvl w:ilvl="0" w:tplc="B9043DD4">
      <w:start w:val="1"/>
      <w:numFmt w:val="decimal"/>
      <w:lvlText w:val="12.%1"/>
      <w:lvlJc w:val="left"/>
      <w:pPr>
        <w:ind w:left="786" w:hanging="360"/>
      </w:pPr>
      <w:rPr>
        <w:rFonts w:hint="default"/>
      </w:rPr>
    </w:lvl>
    <w:lvl w:ilvl="1" w:tplc="7C4A9130" w:tentative="1">
      <w:start w:val="1"/>
      <w:numFmt w:val="lowerLetter"/>
      <w:lvlText w:val="%2."/>
      <w:lvlJc w:val="left"/>
      <w:pPr>
        <w:ind w:left="1440" w:hanging="360"/>
      </w:pPr>
    </w:lvl>
    <w:lvl w:ilvl="2" w:tplc="759C50D6" w:tentative="1">
      <w:start w:val="1"/>
      <w:numFmt w:val="lowerRoman"/>
      <w:lvlText w:val="%3."/>
      <w:lvlJc w:val="right"/>
      <w:pPr>
        <w:ind w:left="2160" w:hanging="180"/>
      </w:pPr>
    </w:lvl>
    <w:lvl w:ilvl="3" w:tplc="AB428150" w:tentative="1">
      <w:start w:val="1"/>
      <w:numFmt w:val="decimal"/>
      <w:lvlText w:val="%4."/>
      <w:lvlJc w:val="left"/>
      <w:pPr>
        <w:ind w:left="2880" w:hanging="360"/>
      </w:pPr>
    </w:lvl>
    <w:lvl w:ilvl="4" w:tplc="3946A2DC" w:tentative="1">
      <w:start w:val="1"/>
      <w:numFmt w:val="lowerLetter"/>
      <w:lvlText w:val="%5."/>
      <w:lvlJc w:val="left"/>
      <w:pPr>
        <w:ind w:left="3600" w:hanging="360"/>
      </w:pPr>
    </w:lvl>
    <w:lvl w:ilvl="5" w:tplc="4A400CB6" w:tentative="1">
      <w:start w:val="1"/>
      <w:numFmt w:val="lowerRoman"/>
      <w:lvlText w:val="%6."/>
      <w:lvlJc w:val="right"/>
      <w:pPr>
        <w:ind w:left="4320" w:hanging="180"/>
      </w:pPr>
    </w:lvl>
    <w:lvl w:ilvl="6" w:tplc="11C8990A" w:tentative="1">
      <w:start w:val="1"/>
      <w:numFmt w:val="decimal"/>
      <w:lvlText w:val="%7."/>
      <w:lvlJc w:val="left"/>
      <w:pPr>
        <w:ind w:left="5040" w:hanging="360"/>
      </w:pPr>
    </w:lvl>
    <w:lvl w:ilvl="7" w:tplc="B25ACC00" w:tentative="1">
      <w:start w:val="1"/>
      <w:numFmt w:val="lowerLetter"/>
      <w:lvlText w:val="%8."/>
      <w:lvlJc w:val="left"/>
      <w:pPr>
        <w:ind w:left="5760" w:hanging="360"/>
      </w:pPr>
    </w:lvl>
    <w:lvl w:ilvl="8" w:tplc="B0DECD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73E35"/>
    <w:multiLevelType w:val="hybridMultilevel"/>
    <w:tmpl w:val="98EE8A4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91537"/>
    <w:multiLevelType w:val="multilevel"/>
    <w:tmpl w:val="9A88E260"/>
    <w:lvl w:ilvl="0">
      <w:start w:val="1"/>
      <w:numFmt w:val="decimal"/>
      <w:pStyle w:val="l3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EB6C0E"/>
    <w:multiLevelType w:val="multilevel"/>
    <w:tmpl w:val="2A7656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903757B"/>
    <w:multiLevelType w:val="multilevel"/>
    <w:tmpl w:val="BAB8BA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0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A800E54"/>
    <w:multiLevelType w:val="hybridMultilevel"/>
    <w:tmpl w:val="D3D07490"/>
    <w:lvl w:ilvl="0" w:tplc="D7402B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04578F"/>
    <w:multiLevelType w:val="multilevel"/>
    <w:tmpl w:val="AF2C99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0B5B6632"/>
    <w:multiLevelType w:val="singleLevel"/>
    <w:tmpl w:val="040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D385887"/>
    <w:multiLevelType w:val="hybridMultilevel"/>
    <w:tmpl w:val="18A4D05C"/>
    <w:lvl w:ilvl="0" w:tplc="2DD6EF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4E3A82" w:tentative="1">
      <w:start w:val="1"/>
      <w:numFmt w:val="lowerLetter"/>
      <w:lvlText w:val="%2."/>
      <w:lvlJc w:val="left"/>
      <w:pPr>
        <w:ind w:left="1440" w:hanging="360"/>
      </w:pPr>
    </w:lvl>
    <w:lvl w:ilvl="2" w:tplc="2174EB64" w:tentative="1">
      <w:start w:val="1"/>
      <w:numFmt w:val="lowerRoman"/>
      <w:lvlText w:val="%3."/>
      <w:lvlJc w:val="right"/>
      <w:pPr>
        <w:ind w:left="2160" w:hanging="180"/>
      </w:pPr>
    </w:lvl>
    <w:lvl w:ilvl="3" w:tplc="05247C40" w:tentative="1">
      <w:start w:val="1"/>
      <w:numFmt w:val="decimal"/>
      <w:lvlText w:val="%4."/>
      <w:lvlJc w:val="left"/>
      <w:pPr>
        <w:ind w:left="2880" w:hanging="360"/>
      </w:pPr>
    </w:lvl>
    <w:lvl w:ilvl="4" w:tplc="1F24EB42" w:tentative="1">
      <w:start w:val="1"/>
      <w:numFmt w:val="lowerLetter"/>
      <w:lvlText w:val="%5."/>
      <w:lvlJc w:val="left"/>
      <w:pPr>
        <w:ind w:left="3600" w:hanging="360"/>
      </w:pPr>
    </w:lvl>
    <w:lvl w:ilvl="5" w:tplc="D676F51E" w:tentative="1">
      <w:start w:val="1"/>
      <w:numFmt w:val="lowerRoman"/>
      <w:lvlText w:val="%6."/>
      <w:lvlJc w:val="right"/>
      <w:pPr>
        <w:ind w:left="4320" w:hanging="180"/>
      </w:pPr>
    </w:lvl>
    <w:lvl w:ilvl="6" w:tplc="4B10216C" w:tentative="1">
      <w:start w:val="1"/>
      <w:numFmt w:val="decimal"/>
      <w:lvlText w:val="%7."/>
      <w:lvlJc w:val="left"/>
      <w:pPr>
        <w:ind w:left="5040" w:hanging="360"/>
      </w:pPr>
    </w:lvl>
    <w:lvl w:ilvl="7" w:tplc="B1D6F22C" w:tentative="1">
      <w:start w:val="1"/>
      <w:numFmt w:val="lowerLetter"/>
      <w:lvlText w:val="%8."/>
      <w:lvlJc w:val="left"/>
      <w:pPr>
        <w:ind w:left="5760" w:hanging="360"/>
      </w:pPr>
    </w:lvl>
    <w:lvl w:ilvl="8" w:tplc="4A9CB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86C2F"/>
    <w:multiLevelType w:val="hybridMultilevel"/>
    <w:tmpl w:val="41166696"/>
    <w:lvl w:ilvl="0" w:tplc="55088B98">
      <w:start w:val="1"/>
      <w:numFmt w:val="decimal"/>
      <w:lvlText w:val="%1."/>
      <w:lvlJc w:val="left"/>
      <w:pPr>
        <w:ind w:left="1080" w:hanging="360"/>
      </w:pPr>
    </w:lvl>
    <w:lvl w:ilvl="1" w:tplc="D92AB998" w:tentative="1">
      <w:start w:val="1"/>
      <w:numFmt w:val="lowerLetter"/>
      <w:lvlText w:val="%2."/>
      <w:lvlJc w:val="left"/>
      <w:pPr>
        <w:ind w:left="1800" w:hanging="360"/>
      </w:pPr>
    </w:lvl>
    <w:lvl w:ilvl="2" w:tplc="6DF00D98" w:tentative="1">
      <w:start w:val="1"/>
      <w:numFmt w:val="lowerRoman"/>
      <w:lvlText w:val="%3."/>
      <w:lvlJc w:val="right"/>
      <w:pPr>
        <w:ind w:left="2520" w:hanging="180"/>
      </w:pPr>
    </w:lvl>
    <w:lvl w:ilvl="3" w:tplc="EB222B4E" w:tentative="1">
      <w:start w:val="1"/>
      <w:numFmt w:val="decimal"/>
      <w:lvlText w:val="%4."/>
      <w:lvlJc w:val="left"/>
      <w:pPr>
        <w:ind w:left="3240" w:hanging="360"/>
      </w:pPr>
    </w:lvl>
    <w:lvl w:ilvl="4" w:tplc="AFE42B8A" w:tentative="1">
      <w:start w:val="1"/>
      <w:numFmt w:val="lowerLetter"/>
      <w:lvlText w:val="%5."/>
      <w:lvlJc w:val="left"/>
      <w:pPr>
        <w:ind w:left="3960" w:hanging="360"/>
      </w:pPr>
    </w:lvl>
    <w:lvl w:ilvl="5" w:tplc="9A80A96E" w:tentative="1">
      <w:start w:val="1"/>
      <w:numFmt w:val="lowerRoman"/>
      <w:lvlText w:val="%6."/>
      <w:lvlJc w:val="right"/>
      <w:pPr>
        <w:ind w:left="4680" w:hanging="180"/>
      </w:pPr>
    </w:lvl>
    <w:lvl w:ilvl="6" w:tplc="890401A6" w:tentative="1">
      <w:start w:val="1"/>
      <w:numFmt w:val="decimal"/>
      <w:lvlText w:val="%7."/>
      <w:lvlJc w:val="left"/>
      <w:pPr>
        <w:ind w:left="5400" w:hanging="360"/>
      </w:pPr>
    </w:lvl>
    <w:lvl w:ilvl="7" w:tplc="89BA48EA" w:tentative="1">
      <w:start w:val="1"/>
      <w:numFmt w:val="lowerLetter"/>
      <w:lvlText w:val="%8."/>
      <w:lvlJc w:val="left"/>
      <w:pPr>
        <w:ind w:left="6120" w:hanging="360"/>
      </w:pPr>
    </w:lvl>
    <w:lvl w:ilvl="8" w:tplc="CC427C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500AED"/>
    <w:multiLevelType w:val="hybridMultilevel"/>
    <w:tmpl w:val="A8660196"/>
    <w:lvl w:ilvl="0" w:tplc="FF52B4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4277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F20F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F098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166D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EE27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A20B8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AA9E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8DC74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75F2F"/>
    <w:multiLevelType w:val="multilevel"/>
    <w:tmpl w:val="1FD205FC"/>
    <w:lvl w:ilvl="0">
      <w:start w:val="1"/>
      <w:numFmt w:val="decimal"/>
      <w:pStyle w:val="StylZkladntext2Zarovnatdobloku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74250B"/>
    <w:multiLevelType w:val="hybridMultilevel"/>
    <w:tmpl w:val="B97A1D28"/>
    <w:lvl w:ilvl="0" w:tplc="05C26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D75922"/>
    <w:multiLevelType w:val="hybridMultilevel"/>
    <w:tmpl w:val="6228F8D8"/>
    <w:lvl w:ilvl="0" w:tplc="3DC88422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12333C"/>
    <w:multiLevelType w:val="multilevel"/>
    <w:tmpl w:val="66F652BE"/>
    <w:lvl w:ilvl="0">
      <w:start w:val="1"/>
      <w:numFmt w:val="lowerLetter"/>
      <w:pStyle w:val="slovanseznam"/>
      <w:lvlText w:val="%1)"/>
      <w:lvlJc w:val="left"/>
      <w:pPr>
        <w:tabs>
          <w:tab w:val="num" w:pos="360"/>
        </w:tabs>
        <w:ind w:left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426768"/>
    <w:multiLevelType w:val="multilevel"/>
    <w:tmpl w:val="FA4251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1A41624D"/>
    <w:multiLevelType w:val="singleLevel"/>
    <w:tmpl w:val="8C4E3622"/>
    <w:lvl w:ilvl="0">
      <w:start w:val="1"/>
      <w:numFmt w:val="decimal"/>
      <w:pStyle w:val="odrakyslalev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21DD546A"/>
    <w:multiLevelType w:val="multilevel"/>
    <w:tmpl w:val="6870FA2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25223F4C"/>
    <w:multiLevelType w:val="hybridMultilevel"/>
    <w:tmpl w:val="7D4A1A72"/>
    <w:lvl w:ilvl="0" w:tplc="49CEB7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2267D6"/>
    <w:multiLevelType w:val="hybridMultilevel"/>
    <w:tmpl w:val="A6A4504A"/>
    <w:lvl w:ilvl="0" w:tplc="18FE12BE">
      <w:start w:val="1"/>
      <w:numFmt w:val="decimal"/>
      <w:lvlText w:val="%1."/>
      <w:lvlJc w:val="left"/>
      <w:pPr>
        <w:ind w:left="720" w:hanging="360"/>
      </w:pPr>
    </w:lvl>
    <w:lvl w:ilvl="1" w:tplc="59CEB36A" w:tentative="1">
      <w:start w:val="1"/>
      <w:numFmt w:val="lowerLetter"/>
      <w:lvlText w:val="%2."/>
      <w:lvlJc w:val="left"/>
      <w:pPr>
        <w:ind w:left="1440" w:hanging="360"/>
      </w:pPr>
    </w:lvl>
    <w:lvl w:ilvl="2" w:tplc="92684C5C" w:tentative="1">
      <w:start w:val="1"/>
      <w:numFmt w:val="lowerRoman"/>
      <w:lvlText w:val="%3."/>
      <w:lvlJc w:val="right"/>
      <w:pPr>
        <w:ind w:left="2160" w:hanging="180"/>
      </w:pPr>
    </w:lvl>
    <w:lvl w:ilvl="3" w:tplc="FF0C379A" w:tentative="1">
      <w:start w:val="1"/>
      <w:numFmt w:val="decimal"/>
      <w:lvlText w:val="%4."/>
      <w:lvlJc w:val="left"/>
      <w:pPr>
        <w:ind w:left="2880" w:hanging="360"/>
      </w:pPr>
    </w:lvl>
    <w:lvl w:ilvl="4" w:tplc="7E46BB4C" w:tentative="1">
      <w:start w:val="1"/>
      <w:numFmt w:val="lowerLetter"/>
      <w:lvlText w:val="%5."/>
      <w:lvlJc w:val="left"/>
      <w:pPr>
        <w:ind w:left="3600" w:hanging="360"/>
      </w:pPr>
    </w:lvl>
    <w:lvl w:ilvl="5" w:tplc="0C7C419C" w:tentative="1">
      <w:start w:val="1"/>
      <w:numFmt w:val="lowerRoman"/>
      <w:lvlText w:val="%6."/>
      <w:lvlJc w:val="right"/>
      <w:pPr>
        <w:ind w:left="4320" w:hanging="180"/>
      </w:pPr>
    </w:lvl>
    <w:lvl w:ilvl="6" w:tplc="792AC196" w:tentative="1">
      <w:start w:val="1"/>
      <w:numFmt w:val="decimal"/>
      <w:lvlText w:val="%7."/>
      <w:lvlJc w:val="left"/>
      <w:pPr>
        <w:ind w:left="5040" w:hanging="360"/>
      </w:pPr>
    </w:lvl>
    <w:lvl w:ilvl="7" w:tplc="4AA636FC" w:tentative="1">
      <w:start w:val="1"/>
      <w:numFmt w:val="lowerLetter"/>
      <w:lvlText w:val="%8."/>
      <w:lvlJc w:val="left"/>
      <w:pPr>
        <w:ind w:left="5760" w:hanging="360"/>
      </w:pPr>
    </w:lvl>
    <w:lvl w:ilvl="8" w:tplc="E0604F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25139A"/>
    <w:multiLevelType w:val="hybridMultilevel"/>
    <w:tmpl w:val="5464F924"/>
    <w:lvl w:ilvl="0" w:tplc="E04A033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CD2FA32" w:tentative="1">
      <w:start w:val="1"/>
      <w:numFmt w:val="lowerLetter"/>
      <w:lvlText w:val="%2."/>
      <w:lvlJc w:val="left"/>
      <w:pPr>
        <w:ind w:left="1440" w:hanging="360"/>
      </w:pPr>
    </w:lvl>
    <w:lvl w:ilvl="2" w:tplc="0AD4BC30" w:tentative="1">
      <w:start w:val="1"/>
      <w:numFmt w:val="lowerRoman"/>
      <w:lvlText w:val="%3."/>
      <w:lvlJc w:val="right"/>
      <w:pPr>
        <w:ind w:left="2160" w:hanging="180"/>
      </w:pPr>
    </w:lvl>
    <w:lvl w:ilvl="3" w:tplc="11902E36" w:tentative="1">
      <w:start w:val="1"/>
      <w:numFmt w:val="decimal"/>
      <w:lvlText w:val="%4."/>
      <w:lvlJc w:val="left"/>
      <w:pPr>
        <w:ind w:left="2880" w:hanging="360"/>
      </w:pPr>
    </w:lvl>
    <w:lvl w:ilvl="4" w:tplc="5C0EF44C" w:tentative="1">
      <w:start w:val="1"/>
      <w:numFmt w:val="lowerLetter"/>
      <w:lvlText w:val="%5."/>
      <w:lvlJc w:val="left"/>
      <w:pPr>
        <w:ind w:left="3600" w:hanging="360"/>
      </w:pPr>
    </w:lvl>
    <w:lvl w:ilvl="5" w:tplc="A71EBD46" w:tentative="1">
      <w:start w:val="1"/>
      <w:numFmt w:val="lowerRoman"/>
      <w:lvlText w:val="%6."/>
      <w:lvlJc w:val="right"/>
      <w:pPr>
        <w:ind w:left="4320" w:hanging="180"/>
      </w:pPr>
    </w:lvl>
    <w:lvl w:ilvl="6" w:tplc="AA1EAD6A" w:tentative="1">
      <w:start w:val="1"/>
      <w:numFmt w:val="decimal"/>
      <w:lvlText w:val="%7."/>
      <w:lvlJc w:val="left"/>
      <w:pPr>
        <w:ind w:left="5040" w:hanging="360"/>
      </w:pPr>
    </w:lvl>
    <w:lvl w:ilvl="7" w:tplc="7084D09E" w:tentative="1">
      <w:start w:val="1"/>
      <w:numFmt w:val="lowerLetter"/>
      <w:lvlText w:val="%8."/>
      <w:lvlJc w:val="left"/>
      <w:pPr>
        <w:ind w:left="5760" w:hanging="360"/>
      </w:pPr>
    </w:lvl>
    <w:lvl w:ilvl="8" w:tplc="F17EEF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384B13"/>
    <w:multiLevelType w:val="multilevel"/>
    <w:tmpl w:val="D87234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2B493E00"/>
    <w:multiLevelType w:val="hybridMultilevel"/>
    <w:tmpl w:val="A5645590"/>
    <w:lvl w:ilvl="0" w:tplc="2B1C1586">
      <w:start w:val="1"/>
      <w:numFmt w:val="lowerLetter"/>
      <w:lvlText w:val="%1)"/>
      <w:lvlJc w:val="left"/>
      <w:pPr>
        <w:ind w:left="720" w:hanging="360"/>
      </w:pPr>
    </w:lvl>
    <w:lvl w:ilvl="1" w:tplc="148CC02A">
      <w:start w:val="1"/>
      <w:numFmt w:val="lowerLetter"/>
      <w:lvlText w:val="%2."/>
      <w:lvlJc w:val="left"/>
      <w:pPr>
        <w:ind w:left="1440" w:hanging="360"/>
      </w:pPr>
    </w:lvl>
    <w:lvl w:ilvl="2" w:tplc="7EECAA28" w:tentative="1">
      <w:start w:val="1"/>
      <w:numFmt w:val="lowerRoman"/>
      <w:lvlText w:val="%3."/>
      <w:lvlJc w:val="right"/>
      <w:pPr>
        <w:ind w:left="2160" w:hanging="180"/>
      </w:pPr>
    </w:lvl>
    <w:lvl w:ilvl="3" w:tplc="36E8F522" w:tentative="1">
      <w:start w:val="1"/>
      <w:numFmt w:val="decimal"/>
      <w:lvlText w:val="%4."/>
      <w:lvlJc w:val="left"/>
      <w:pPr>
        <w:ind w:left="2880" w:hanging="360"/>
      </w:pPr>
    </w:lvl>
    <w:lvl w:ilvl="4" w:tplc="B9EC11D2" w:tentative="1">
      <w:start w:val="1"/>
      <w:numFmt w:val="lowerLetter"/>
      <w:lvlText w:val="%5."/>
      <w:lvlJc w:val="left"/>
      <w:pPr>
        <w:ind w:left="3600" w:hanging="360"/>
      </w:pPr>
    </w:lvl>
    <w:lvl w:ilvl="5" w:tplc="005C020E" w:tentative="1">
      <w:start w:val="1"/>
      <w:numFmt w:val="lowerRoman"/>
      <w:lvlText w:val="%6."/>
      <w:lvlJc w:val="right"/>
      <w:pPr>
        <w:ind w:left="4320" w:hanging="180"/>
      </w:pPr>
    </w:lvl>
    <w:lvl w:ilvl="6" w:tplc="1DFC8FE2" w:tentative="1">
      <w:start w:val="1"/>
      <w:numFmt w:val="decimal"/>
      <w:lvlText w:val="%7."/>
      <w:lvlJc w:val="left"/>
      <w:pPr>
        <w:ind w:left="5040" w:hanging="360"/>
      </w:pPr>
    </w:lvl>
    <w:lvl w:ilvl="7" w:tplc="38D0132A" w:tentative="1">
      <w:start w:val="1"/>
      <w:numFmt w:val="lowerLetter"/>
      <w:lvlText w:val="%8."/>
      <w:lvlJc w:val="left"/>
      <w:pPr>
        <w:ind w:left="5760" w:hanging="360"/>
      </w:pPr>
    </w:lvl>
    <w:lvl w:ilvl="8" w:tplc="7430D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044395"/>
    <w:multiLevelType w:val="multilevel"/>
    <w:tmpl w:val="C17E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C1C6738"/>
    <w:multiLevelType w:val="multilevel"/>
    <w:tmpl w:val="1654EE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F0E7264"/>
    <w:multiLevelType w:val="hybridMultilevel"/>
    <w:tmpl w:val="5506226C"/>
    <w:lvl w:ilvl="0" w:tplc="450C6A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581F86" w:tentative="1">
      <w:start w:val="1"/>
      <w:numFmt w:val="lowerLetter"/>
      <w:lvlText w:val="%2."/>
      <w:lvlJc w:val="left"/>
      <w:pPr>
        <w:ind w:left="1440" w:hanging="360"/>
      </w:pPr>
    </w:lvl>
    <w:lvl w:ilvl="2" w:tplc="DAE663DE" w:tentative="1">
      <w:start w:val="1"/>
      <w:numFmt w:val="lowerRoman"/>
      <w:lvlText w:val="%3."/>
      <w:lvlJc w:val="right"/>
      <w:pPr>
        <w:ind w:left="2160" w:hanging="180"/>
      </w:pPr>
    </w:lvl>
    <w:lvl w:ilvl="3" w:tplc="BBB00602" w:tentative="1">
      <w:start w:val="1"/>
      <w:numFmt w:val="decimal"/>
      <w:lvlText w:val="%4."/>
      <w:lvlJc w:val="left"/>
      <w:pPr>
        <w:ind w:left="2880" w:hanging="360"/>
      </w:pPr>
    </w:lvl>
    <w:lvl w:ilvl="4" w:tplc="BBB6DF3A" w:tentative="1">
      <w:start w:val="1"/>
      <w:numFmt w:val="lowerLetter"/>
      <w:lvlText w:val="%5."/>
      <w:lvlJc w:val="left"/>
      <w:pPr>
        <w:ind w:left="3600" w:hanging="360"/>
      </w:pPr>
    </w:lvl>
    <w:lvl w:ilvl="5" w:tplc="6BF2ADB2" w:tentative="1">
      <w:start w:val="1"/>
      <w:numFmt w:val="lowerRoman"/>
      <w:lvlText w:val="%6."/>
      <w:lvlJc w:val="right"/>
      <w:pPr>
        <w:ind w:left="4320" w:hanging="180"/>
      </w:pPr>
    </w:lvl>
    <w:lvl w:ilvl="6" w:tplc="3492149E" w:tentative="1">
      <w:start w:val="1"/>
      <w:numFmt w:val="decimal"/>
      <w:lvlText w:val="%7."/>
      <w:lvlJc w:val="left"/>
      <w:pPr>
        <w:ind w:left="5040" w:hanging="360"/>
      </w:pPr>
    </w:lvl>
    <w:lvl w:ilvl="7" w:tplc="2F1C8C38" w:tentative="1">
      <w:start w:val="1"/>
      <w:numFmt w:val="lowerLetter"/>
      <w:lvlText w:val="%8."/>
      <w:lvlJc w:val="left"/>
      <w:pPr>
        <w:ind w:left="5760" w:hanging="360"/>
      </w:pPr>
    </w:lvl>
    <w:lvl w:ilvl="8" w:tplc="C22CA6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03AB6"/>
    <w:multiLevelType w:val="hybridMultilevel"/>
    <w:tmpl w:val="54803D44"/>
    <w:lvl w:ilvl="0" w:tplc="BFA6DD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0A6420" w:tentative="1">
      <w:start w:val="1"/>
      <w:numFmt w:val="lowerLetter"/>
      <w:lvlText w:val="%2."/>
      <w:lvlJc w:val="left"/>
      <w:pPr>
        <w:ind w:left="1440" w:hanging="360"/>
      </w:pPr>
    </w:lvl>
    <w:lvl w:ilvl="2" w:tplc="9198E166" w:tentative="1">
      <w:start w:val="1"/>
      <w:numFmt w:val="lowerRoman"/>
      <w:lvlText w:val="%3."/>
      <w:lvlJc w:val="right"/>
      <w:pPr>
        <w:ind w:left="2160" w:hanging="180"/>
      </w:pPr>
    </w:lvl>
    <w:lvl w:ilvl="3" w:tplc="BE5092C2" w:tentative="1">
      <w:start w:val="1"/>
      <w:numFmt w:val="decimal"/>
      <w:lvlText w:val="%4."/>
      <w:lvlJc w:val="left"/>
      <w:pPr>
        <w:ind w:left="2880" w:hanging="360"/>
      </w:pPr>
    </w:lvl>
    <w:lvl w:ilvl="4" w:tplc="96E2D454" w:tentative="1">
      <w:start w:val="1"/>
      <w:numFmt w:val="lowerLetter"/>
      <w:lvlText w:val="%5."/>
      <w:lvlJc w:val="left"/>
      <w:pPr>
        <w:ind w:left="3600" w:hanging="360"/>
      </w:pPr>
    </w:lvl>
    <w:lvl w:ilvl="5" w:tplc="139CA68A" w:tentative="1">
      <w:start w:val="1"/>
      <w:numFmt w:val="lowerRoman"/>
      <w:lvlText w:val="%6."/>
      <w:lvlJc w:val="right"/>
      <w:pPr>
        <w:ind w:left="4320" w:hanging="180"/>
      </w:pPr>
    </w:lvl>
    <w:lvl w:ilvl="6" w:tplc="8B4A34C6" w:tentative="1">
      <w:start w:val="1"/>
      <w:numFmt w:val="decimal"/>
      <w:lvlText w:val="%7."/>
      <w:lvlJc w:val="left"/>
      <w:pPr>
        <w:ind w:left="5040" w:hanging="360"/>
      </w:pPr>
    </w:lvl>
    <w:lvl w:ilvl="7" w:tplc="D9F88C94" w:tentative="1">
      <w:start w:val="1"/>
      <w:numFmt w:val="lowerLetter"/>
      <w:lvlText w:val="%8."/>
      <w:lvlJc w:val="left"/>
      <w:pPr>
        <w:ind w:left="5760" w:hanging="360"/>
      </w:pPr>
    </w:lvl>
    <w:lvl w:ilvl="8" w:tplc="A238A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C663F"/>
    <w:multiLevelType w:val="hybridMultilevel"/>
    <w:tmpl w:val="ACAE0C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D8581B"/>
    <w:multiLevelType w:val="hybridMultilevel"/>
    <w:tmpl w:val="98EE8A44"/>
    <w:lvl w:ilvl="0" w:tplc="01D49F78">
      <w:start w:val="1"/>
      <w:numFmt w:val="decimal"/>
      <w:lvlText w:val="%1."/>
      <w:lvlJc w:val="left"/>
      <w:pPr>
        <w:ind w:left="1211" w:hanging="360"/>
      </w:pPr>
    </w:lvl>
    <w:lvl w:ilvl="1" w:tplc="3DC88422" w:tentative="1">
      <w:start w:val="1"/>
      <w:numFmt w:val="lowerLetter"/>
      <w:lvlText w:val="%2."/>
      <w:lvlJc w:val="left"/>
      <w:pPr>
        <w:ind w:left="1440" w:hanging="360"/>
      </w:pPr>
    </w:lvl>
    <w:lvl w:ilvl="2" w:tplc="A0489AE6" w:tentative="1">
      <w:start w:val="1"/>
      <w:numFmt w:val="lowerRoman"/>
      <w:lvlText w:val="%3."/>
      <w:lvlJc w:val="right"/>
      <w:pPr>
        <w:ind w:left="2160" w:hanging="180"/>
      </w:pPr>
    </w:lvl>
    <w:lvl w:ilvl="3" w:tplc="EE4C8FC4" w:tentative="1">
      <w:start w:val="1"/>
      <w:numFmt w:val="decimal"/>
      <w:lvlText w:val="%4."/>
      <w:lvlJc w:val="left"/>
      <w:pPr>
        <w:ind w:left="2880" w:hanging="360"/>
      </w:pPr>
    </w:lvl>
    <w:lvl w:ilvl="4" w:tplc="D41E21FA" w:tentative="1">
      <w:start w:val="1"/>
      <w:numFmt w:val="lowerLetter"/>
      <w:lvlText w:val="%5."/>
      <w:lvlJc w:val="left"/>
      <w:pPr>
        <w:ind w:left="3600" w:hanging="360"/>
      </w:pPr>
    </w:lvl>
    <w:lvl w:ilvl="5" w:tplc="F23EC3C0" w:tentative="1">
      <w:start w:val="1"/>
      <w:numFmt w:val="lowerRoman"/>
      <w:lvlText w:val="%6."/>
      <w:lvlJc w:val="right"/>
      <w:pPr>
        <w:ind w:left="4320" w:hanging="180"/>
      </w:pPr>
    </w:lvl>
    <w:lvl w:ilvl="6" w:tplc="4B3CB614" w:tentative="1">
      <w:start w:val="1"/>
      <w:numFmt w:val="decimal"/>
      <w:lvlText w:val="%7."/>
      <w:lvlJc w:val="left"/>
      <w:pPr>
        <w:ind w:left="5040" w:hanging="360"/>
      </w:pPr>
    </w:lvl>
    <w:lvl w:ilvl="7" w:tplc="B2783CB8" w:tentative="1">
      <w:start w:val="1"/>
      <w:numFmt w:val="lowerLetter"/>
      <w:lvlText w:val="%8."/>
      <w:lvlJc w:val="left"/>
      <w:pPr>
        <w:ind w:left="5760" w:hanging="360"/>
      </w:pPr>
    </w:lvl>
    <w:lvl w:ilvl="8" w:tplc="C5FAC4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E82283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3E4340F9"/>
    <w:multiLevelType w:val="multilevel"/>
    <w:tmpl w:val="98CA0E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3E881B31"/>
    <w:multiLevelType w:val="multilevel"/>
    <w:tmpl w:val="A2040D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410C1B04"/>
    <w:multiLevelType w:val="hybridMultilevel"/>
    <w:tmpl w:val="41F6EFE2"/>
    <w:lvl w:ilvl="0" w:tplc="E9BEACC4">
      <w:start w:val="2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0E1F6C"/>
    <w:multiLevelType w:val="multilevel"/>
    <w:tmpl w:val="E54C3F36"/>
    <w:lvl w:ilvl="0">
      <w:start w:val="1"/>
      <w:numFmt w:val="upperRoman"/>
      <w:pStyle w:val="Nadpis1"/>
      <w:suff w:val="space"/>
      <w:lvlText w:val="Část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1"/>
      <w:pStyle w:val="Nadpis3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7D91A14"/>
    <w:multiLevelType w:val="hybridMultilevel"/>
    <w:tmpl w:val="430EDA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1C6D75"/>
    <w:multiLevelType w:val="hybridMultilevel"/>
    <w:tmpl w:val="D9FE9ADA"/>
    <w:lvl w:ilvl="0" w:tplc="7ABA900C">
      <w:numFmt w:val="bullet"/>
      <w:pStyle w:val="Normlnsodrkami"/>
      <w:lvlText w:val="-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7DCC7E4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cs="Courier New" w:hint="default"/>
      </w:rPr>
    </w:lvl>
    <w:lvl w:ilvl="2" w:tplc="F36C38DE" w:tentative="1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cs="Wingdings" w:hint="default"/>
      </w:rPr>
    </w:lvl>
    <w:lvl w:ilvl="3" w:tplc="E56ABBDE" w:tentative="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cs="Symbol" w:hint="default"/>
      </w:rPr>
    </w:lvl>
    <w:lvl w:ilvl="4" w:tplc="E7880706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D5DCF732" w:tentative="1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cs="Wingdings" w:hint="default"/>
      </w:rPr>
    </w:lvl>
    <w:lvl w:ilvl="6" w:tplc="FFE47BDE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cs="Symbol" w:hint="default"/>
      </w:rPr>
    </w:lvl>
    <w:lvl w:ilvl="7" w:tplc="6656626C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34481000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93C39EF"/>
    <w:multiLevelType w:val="hybridMultilevel"/>
    <w:tmpl w:val="64FC76FC"/>
    <w:lvl w:ilvl="0" w:tplc="77E29ECA">
      <w:start w:val="1"/>
      <w:numFmt w:val="decimal"/>
      <w:lvlText w:val="4.%1"/>
      <w:lvlJc w:val="left"/>
      <w:pPr>
        <w:ind w:left="1638" w:hanging="360"/>
      </w:pPr>
      <w:rPr>
        <w:rFonts w:hint="default"/>
      </w:rPr>
    </w:lvl>
    <w:lvl w:ilvl="1" w:tplc="431E5E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54C52BC" w:tentative="1">
      <w:start w:val="1"/>
      <w:numFmt w:val="lowerRoman"/>
      <w:lvlText w:val="%3."/>
      <w:lvlJc w:val="right"/>
      <w:pPr>
        <w:ind w:left="2160" w:hanging="180"/>
      </w:pPr>
    </w:lvl>
    <w:lvl w:ilvl="3" w:tplc="5EA43668" w:tentative="1">
      <w:start w:val="1"/>
      <w:numFmt w:val="decimal"/>
      <w:lvlText w:val="%4."/>
      <w:lvlJc w:val="left"/>
      <w:pPr>
        <w:ind w:left="2880" w:hanging="360"/>
      </w:pPr>
    </w:lvl>
    <w:lvl w:ilvl="4" w:tplc="C1CAD7C0" w:tentative="1">
      <w:start w:val="1"/>
      <w:numFmt w:val="lowerLetter"/>
      <w:lvlText w:val="%5."/>
      <w:lvlJc w:val="left"/>
      <w:pPr>
        <w:ind w:left="3600" w:hanging="360"/>
      </w:pPr>
    </w:lvl>
    <w:lvl w:ilvl="5" w:tplc="66A8C42C" w:tentative="1">
      <w:start w:val="1"/>
      <w:numFmt w:val="lowerRoman"/>
      <w:lvlText w:val="%6."/>
      <w:lvlJc w:val="right"/>
      <w:pPr>
        <w:ind w:left="4320" w:hanging="180"/>
      </w:pPr>
    </w:lvl>
    <w:lvl w:ilvl="6" w:tplc="5E5EB9CC" w:tentative="1">
      <w:start w:val="1"/>
      <w:numFmt w:val="decimal"/>
      <w:lvlText w:val="%7."/>
      <w:lvlJc w:val="left"/>
      <w:pPr>
        <w:ind w:left="5040" w:hanging="360"/>
      </w:pPr>
    </w:lvl>
    <w:lvl w:ilvl="7" w:tplc="57189DA8" w:tentative="1">
      <w:start w:val="1"/>
      <w:numFmt w:val="lowerLetter"/>
      <w:lvlText w:val="%8."/>
      <w:lvlJc w:val="left"/>
      <w:pPr>
        <w:ind w:left="5760" w:hanging="360"/>
      </w:pPr>
    </w:lvl>
    <w:lvl w:ilvl="8" w:tplc="CBB0A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73161B"/>
    <w:multiLevelType w:val="hybridMultilevel"/>
    <w:tmpl w:val="98EE8A4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D66BAD"/>
    <w:multiLevelType w:val="hybridMultilevel"/>
    <w:tmpl w:val="3C760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C71898"/>
    <w:multiLevelType w:val="hybridMultilevel"/>
    <w:tmpl w:val="98EE8A44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EC2F14"/>
    <w:multiLevelType w:val="hybridMultilevel"/>
    <w:tmpl w:val="AA46AD70"/>
    <w:lvl w:ilvl="0" w:tplc="469AF870">
      <w:start w:val="1"/>
      <w:numFmt w:val="bullet"/>
      <w:lvlText w:val=""/>
      <w:lvlJc w:val="left"/>
      <w:pPr>
        <w:ind w:left="1578" w:hanging="360"/>
      </w:pPr>
      <w:rPr>
        <w:rFonts w:ascii="Symbol" w:hAnsi="Symbol" w:hint="default"/>
      </w:rPr>
    </w:lvl>
    <w:lvl w:ilvl="1" w:tplc="76BC6AAC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D214C268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BA50368A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A328C9D8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21AE6E78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649C4132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ADF4DE74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CD98B580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43" w15:restartNumberingAfterBreak="0">
    <w:nsid w:val="5174177D"/>
    <w:multiLevelType w:val="hybridMultilevel"/>
    <w:tmpl w:val="99DE5B52"/>
    <w:lvl w:ilvl="0" w:tplc="8A485FAC">
      <w:start w:val="1"/>
      <w:numFmt w:val="lowerLetter"/>
      <w:lvlText w:val="%1)"/>
      <w:lvlJc w:val="left"/>
      <w:pPr>
        <w:ind w:left="1080" w:hanging="360"/>
      </w:pPr>
    </w:lvl>
    <w:lvl w:ilvl="1" w:tplc="B41C364C" w:tentative="1">
      <w:start w:val="1"/>
      <w:numFmt w:val="lowerLetter"/>
      <w:lvlText w:val="%2."/>
      <w:lvlJc w:val="left"/>
      <w:pPr>
        <w:ind w:left="1800" w:hanging="360"/>
      </w:pPr>
    </w:lvl>
    <w:lvl w:ilvl="2" w:tplc="835E3DA8" w:tentative="1">
      <w:start w:val="1"/>
      <w:numFmt w:val="lowerRoman"/>
      <w:lvlText w:val="%3."/>
      <w:lvlJc w:val="right"/>
      <w:pPr>
        <w:ind w:left="2520" w:hanging="180"/>
      </w:pPr>
    </w:lvl>
    <w:lvl w:ilvl="3" w:tplc="AC000C7C" w:tentative="1">
      <w:start w:val="1"/>
      <w:numFmt w:val="decimal"/>
      <w:lvlText w:val="%4."/>
      <w:lvlJc w:val="left"/>
      <w:pPr>
        <w:ind w:left="3240" w:hanging="360"/>
      </w:pPr>
    </w:lvl>
    <w:lvl w:ilvl="4" w:tplc="4382633C" w:tentative="1">
      <w:start w:val="1"/>
      <w:numFmt w:val="lowerLetter"/>
      <w:lvlText w:val="%5."/>
      <w:lvlJc w:val="left"/>
      <w:pPr>
        <w:ind w:left="3960" w:hanging="360"/>
      </w:pPr>
    </w:lvl>
    <w:lvl w:ilvl="5" w:tplc="7DBC1D52" w:tentative="1">
      <w:start w:val="1"/>
      <w:numFmt w:val="lowerRoman"/>
      <w:lvlText w:val="%6."/>
      <w:lvlJc w:val="right"/>
      <w:pPr>
        <w:ind w:left="4680" w:hanging="180"/>
      </w:pPr>
    </w:lvl>
    <w:lvl w:ilvl="6" w:tplc="3C0855A6" w:tentative="1">
      <w:start w:val="1"/>
      <w:numFmt w:val="decimal"/>
      <w:lvlText w:val="%7."/>
      <w:lvlJc w:val="left"/>
      <w:pPr>
        <w:ind w:left="5400" w:hanging="360"/>
      </w:pPr>
    </w:lvl>
    <w:lvl w:ilvl="7" w:tplc="3B8CBC76" w:tentative="1">
      <w:start w:val="1"/>
      <w:numFmt w:val="lowerLetter"/>
      <w:lvlText w:val="%8."/>
      <w:lvlJc w:val="left"/>
      <w:pPr>
        <w:ind w:left="6120" w:hanging="360"/>
      </w:pPr>
    </w:lvl>
    <w:lvl w:ilvl="8" w:tplc="7B0A9F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8741E2A"/>
    <w:multiLevelType w:val="multilevel"/>
    <w:tmpl w:val="49B044B0"/>
    <w:lvl w:ilvl="0">
      <w:start w:val="1"/>
      <w:numFmt w:val="lowerLetter"/>
      <w:lvlText w:val="%1)"/>
      <w:lvlJc w:val="left"/>
      <w:pPr>
        <w:tabs>
          <w:tab w:val="num" w:pos="360"/>
        </w:tabs>
        <w:ind w:left="360" w:firstLine="0"/>
      </w:pPr>
      <w:rPr>
        <w:rFonts w:hint="default"/>
        <w:b w:val="0"/>
        <w:i w:val="0"/>
        <w:sz w:val="22"/>
        <w:szCs w:val="22"/>
        <w:u w:val="none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AD72641"/>
    <w:multiLevelType w:val="multilevel"/>
    <w:tmpl w:val="26A04C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5B0764A6"/>
    <w:multiLevelType w:val="multilevel"/>
    <w:tmpl w:val="98CA0E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 w15:restartNumberingAfterBreak="0">
    <w:nsid w:val="5C1C5A93"/>
    <w:multiLevelType w:val="multilevel"/>
    <w:tmpl w:val="D87234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5DC06A79"/>
    <w:multiLevelType w:val="hybridMultilevel"/>
    <w:tmpl w:val="ACAE0CD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04C2C"/>
    <w:multiLevelType w:val="hybridMultilevel"/>
    <w:tmpl w:val="CCECFE8C"/>
    <w:lvl w:ilvl="0" w:tplc="D39C7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229F38" w:tentative="1">
      <w:start w:val="1"/>
      <w:numFmt w:val="lowerLetter"/>
      <w:lvlText w:val="%2."/>
      <w:lvlJc w:val="left"/>
      <w:pPr>
        <w:ind w:left="1440" w:hanging="360"/>
      </w:pPr>
    </w:lvl>
    <w:lvl w:ilvl="2" w:tplc="A7DAE6CA" w:tentative="1">
      <w:start w:val="1"/>
      <w:numFmt w:val="lowerRoman"/>
      <w:lvlText w:val="%3."/>
      <w:lvlJc w:val="right"/>
      <w:pPr>
        <w:ind w:left="2160" w:hanging="180"/>
      </w:pPr>
    </w:lvl>
    <w:lvl w:ilvl="3" w:tplc="5F3638B6" w:tentative="1">
      <w:start w:val="1"/>
      <w:numFmt w:val="decimal"/>
      <w:lvlText w:val="%4."/>
      <w:lvlJc w:val="left"/>
      <w:pPr>
        <w:ind w:left="2880" w:hanging="360"/>
      </w:pPr>
    </w:lvl>
    <w:lvl w:ilvl="4" w:tplc="1B58719C" w:tentative="1">
      <w:start w:val="1"/>
      <w:numFmt w:val="lowerLetter"/>
      <w:lvlText w:val="%5."/>
      <w:lvlJc w:val="left"/>
      <w:pPr>
        <w:ind w:left="3600" w:hanging="360"/>
      </w:pPr>
    </w:lvl>
    <w:lvl w:ilvl="5" w:tplc="E9EEFC3A" w:tentative="1">
      <w:start w:val="1"/>
      <w:numFmt w:val="lowerRoman"/>
      <w:lvlText w:val="%6."/>
      <w:lvlJc w:val="right"/>
      <w:pPr>
        <w:ind w:left="4320" w:hanging="180"/>
      </w:pPr>
    </w:lvl>
    <w:lvl w:ilvl="6" w:tplc="DD12851A" w:tentative="1">
      <w:start w:val="1"/>
      <w:numFmt w:val="decimal"/>
      <w:lvlText w:val="%7."/>
      <w:lvlJc w:val="left"/>
      <w:pPr>
        <w:ind w:left="5040" w:hanging="360"/>
      </w:pPr>
    </w:lvl>
    <w:lvl w:ilvl="7" w:tplc="D592E6CE" w:tentative="1">
      <w:start w:val="1"/>
      <w:numFmt w:val="lowerLetter"/>
      <w:lvlText w:val="%8."/>
      <w:lvlJc w:val="left"/>
      <w:pPr>
        <w:ind w:left="5760" w:hanging="360"/>
      </w:pPr>
    </w:lvl>
    <w:lvl w:ilvl="8" w:tplc="F4E45E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425F6A"/>
    <w:multiLevelType w:val="hybridMultilevel"/>
    <w:tmpl w:val="81EA8D8C"/>
    <w:lvl w:ilvl="0" w:tplc="F8E638A6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0F417B5"/>
    <w:multiLevelType w:val="hybridMultilevel"/>
    <w:tmpl w:val="E0300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B94428"/>
    <w:multiLevelType w:val="multilevel"/>
    <w:tmpl w:val="E4E02A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17.%2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3" w15:restartNumberingAfterBreak="0">
    <w:nsid w:val="742E5347"/>
    <w:multiLevelType w:val="multilevel"/>
    <w:tmpl w:val="D87234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 w15:restartNumberingAfterBreak="0">
    <w:nsid w:val="757026B1"/>
    <w:multiLevelType w:val="hybridMultilevel"/>
    <w:tmpl w:val="69AC65A8"/>
    <w:lvl w:ilvl="0" w:tplc="FCEEFDCC">
      <w:start w:val="1"/>
      <w:numFmt w:val="decimal"/>
      <w:lvlText w:val="24.%1"/>
      <w:lvlJc w:val="left"/>
      <w:pPr>
        <w:ind w:left="720" w:hanging="360"/>
      </w:pPr>
      <w:rPr>
        <w:rFonts w:hint="default"/>
      </w:rPr>
    </w:lvl>
    <w:lvl w:ilvl="1" w:tplc="24EE3840" w:tentative="1">
      <w:start w:val="1"/>
      <w:numFmt w:val="lowerLetter"/>
      <w:lvlText w:val="%2."/>
      <w:lvlJc w:val="left"/>
      <w:pPr>
        <w:ind w:left="1440" w:hanging="360"/>
      </w:pPr>
    </w:lvl>
    <w:lvl w:ilvl="2" w:tplc="570CE7FC" w:tentative="1">
      <w:start w:val="1"/>
      <w:numFmt w:val="lowerRoman"/>
      <w:lvlText w:val="%3."/>
      <w:lvlJc w:val="right"/>
      <w:pPr>
        <w:ind w:left="2160" w:hanging="180"/>
      </w:pPr>
    </w:lvl>
    <w:lvl w:ilvl="3" w:tplc="31C25778" w:tentative="1">
      <w:start w:val="1"/>
      <w:numFmt w:val="decimal"/>
      <w:lvlText w:val="%4."/>
      <w:lvlJc w:val="left"/>
      <w:pPr>
        <w:ind w:left="2880" w:hanging="360"/>
      </w:pPr>
    </w:lvl>
    <w:lvl w:ilvl="4" w:tplc="EDD0068A" w:tentative="1">
      <w:start w:val="1"/>
      <w:numFmt w:val="lowerLetter"/>
      <w:lvlText w:val="%5."/>
      <w:lvlJc w:val="left"/>
      <w:pPr>
        <w:ind w:left="3600" w:hanging="360"/>
      </w:pPr>
    </w:lvl>
    <w:lvl w:ilvl="5" w:tplc="400A4B16" w:tentative="1">
      <w:start w:val="1"/>
      <w:numFmt w:val="lowerRoman"/>
      <w:lvlText w:val="%6."/>
      <w:lvlJc w:val="right"/>
      <w:pPr>
        <w:ind w:left="4320" w:hanging="180"/>
      </w:pPr>
    </w:lvl>
    <w:lvl w:ilvl="6" w:tplc="E2404D9C" w:tentative="1">
      <w:start w:val="1"/>
      <w:numFmt w:val="decimal"/>
      <w:lvlText w:val="%7."/>
      <w:lvlJc w:val="left"/>
      <w:pPr>
        <w:ind w:left="5040" w:hanging="360"/>
      </w:pPr>
    </w:lvl>
    <w:lvl w:ilvl="7" w:tplc="CE2AC348" w:tentative="1">
      <w:start w:val="1"/>
      <w:numFmt w:val="lowerLetter"/>
      <w:lvlText w:val="%8."/>
      <w:lvlJc w:val="left"/>
      <w:pPr>
        <w:ind w:left="5760" w:hanging="360"/>
      </w:pPr>
    </w:lvl>
    <w:lvl w:ilvl="8" w:tplc="54CC86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58A0075"/>
    <w:multiLevelType w:val="hybridMultilevel"/>
    <w:tmpl w:val="4BA69AF8"/>
    <w:lvl w:ilvl="0" w:tplc="05303B12">
      <w:start w:val="1"/>
      <w:numFmt w:val="lowerLetter"/>
      <w:lvlText w:val="%1)"/>
      <w:lvlJc w:val="left"/>
      <w:pPr>
        <w:ind w:left="720" w:hanging="360"/>
      </w:pPr>
    </w:lvl>
    <w:lvl w:ilvl="1" w:tplc="84E857A4" w:tentative="1">
      <w:start w:val="1"/>
      <w:numFmt w:val="lowerLetter"/>
      <w:lvlText w:val="%2."/>
      <w:lvlJc w:val="left"/>
      <w:pPr>
        <w:ind w:left="1440" w:hanging="360"/>
      </w:pPr>
    </w:lvl>
    <w:lvl w:ilvl="2" w:tplc="8E56E640" w:tentative="1">
      <w:start w:val="1"/>
      <w:numFmt w:val="lowerRoman"/>
      <w:lvlText w:val="%3."/>
      <w:lvlJc w:val="right"/>
      <w:pPr>
        <w:ind w:left="2160" w:hanging="180"/>
      </w:pPr>
    </w:lvl>
    <w:lvl w:ilvl="3" w:tplc="EADA407A" w:tentative="1">
      <w:start w:val="1"/>
      <w:numFmt w:val="decimal"/>
      <w:lvlText w:val="%4."/>
      <w:lvlJc w:val="left"/>
      <w:pPr>
        <w:ind w:left="2880" w:hanging="360"/>
      </w:pPr>
    </w:lvl>
    <w:lvl w:ilvl="4" w:tplc="F2F8A8EE" w:tentative="1">
      <w:start w:val="1"/>
      <w:numFmt w:val="lowerLetter"/>
      <w:lvlText w:val="%5."/>
      <w:lvlJc w:val="left"/>
      <w:pPr>
        <w:ind w:left="3600" w:hanging="360"/>
      </w:pPr>
    </w:lvl>
    <w:lvl w:ilvl="5" w:tplc="1D48CCF8" w:tentative="1">
      <w:start w:val="1"/>
      <w:numFmt w:val="lowerRoman"/>
      <w:lvlText w:val="%6."/>
      <w:lvlJc w:val="right"/>
      <w:pPr>
        <w:ind w:left="4320" w:hanging="180"/>
      </w:pPr>
    </w:lvl>
    <w:lvl w:ilvl="6" w:tplc="CE867BA4" w:tentative="1">
      <w:start w:val="1"/>
      <w:numFmt w:val="decimal"/>
      <w:lvlText w:val="%7."/>
      <w:lvlJc w:val="left"/>
      <w:pPr>
        <w:ind w:left="5040" w:hanging="360"/>
      </w:pPr>
    </w:lvl>
    <w:lvl w:ilvl="7" w:tplc="B4886074" w:tentative="1">
      <w:start w:val="1"/>
      <w:numFmt w:val="lowerLetter"/>
      <w:lvlText w:val="%8."/>
      <w:lvlJc w:val="left"/>
      <w:pPr>
        <w:ind w:left="5760" w:hanging="360"/>
      </w:pPr>
    </w:lvl>
    <w:lvl w:ilvl="8" w:tplc="C4546F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636A9D"/>
    <w:multiLevelType w:val="multilevel"/>
    <w:tmpl w:val="EA80F7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7" w15:restartNumberingAfterBreak="0">
    <w:nsid w:val="7F1643C5"/>
    <w:multiLevelType w:val="hybridMultilevel"/>
    <w:tmpl w:val="3C8A05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893493">
    <w:abstractNumId w:val="4"/>
  </w:num>
  <w:num w:numId="2" w16cid:durableId="797141101">
    <w:abstractNumId w:val="13"/>
  </w:num>
  <w:num w:numId="3" w16cid:durableId="1713729893">
    <w:abstractNumId w:val="25"/>
  </w:num>
  <w:num w:numId="4" w16cid:durableId="867717379">
    <w:abstractNumId w:val="16"/>
  </w:num>
  <w:num w:numId="5" w16cid:durableId="1453943022">
    <w:abstractNumId w:val="18"/>
  </w:num>
  <w:num w:numId="6" w16cid:durableId="737247034">
    <w:abstractNumId w:val="37"/>
  </w:num>
  <w:num w:numId="7" w16cid:durableId="1190801479">
    <w:abstractNumId w:val="35"/>
  </w:num>
  <w:num w:numId="8" w16cid:durableId="601691479">
    <w:abstractNumId w:val="1"/>
  </w:num>
  <w:num w:numId="9" w16cid:durableId="1533303098">
    <w:abstractNumId w:val="56"/>
  </w:num>
  <w:num w:numId="10" w16cid:durableId="1277978267">
    <w:abstractNumId w:val="6"/>
  </w:num>
  <w:num w:numId="11" w16cid:durableId="892816269">
    <w:abstractNumId w:val="52"/>
  </w:num>
  <w:num w:numId="12" w16cid:durableId="134571522">
    <w:abstractNumId w:val="17"/>
  </w:num>
  <w:num w:numId="13" w16cid:durableId="1881627067">
    <w:abstractNumId w:val="54"/>
  </w:num>
  <w:num w:numId="14" w16cid:durableId="805123532">
    <w:abstractNumId w:val="42"/>
  </w:num>
  <w:num w:numId="15" w16cid:durableId="605160260">
    <w:abstractNumId w:val="2"/>
  </w:num>
  <w:num w:numId="16" w16cid:durableId="1181551308">
    <w:abstractNumId w:val="12"/>
  </w:num>
  <w:num w:numId="17" w16cid:durableId="886334208">
    <w:abstractNumId w:val="10"/>
  </w:num>
  <w:num w:numId="18" w16cid:durableId="202138056">
    <w:abstractNumId w:val="11"/>
  </w:num>
  <w:num w:numId="19" w16cid:durableId="920875625">
    <w:abstractNumId w:val="24"/>
  </w:num>
  <w:num w:numId="20" w16cid:durableId="396559057">
    <w:abstractNumId w:val="31"/>
  </w:num>
  <w:num w:numId="21" w16cid:durableId="257056304">
    <w:abstractNumId w:val="9"/>
  </w:num>
  <w:num w:numId="22" w16cid:durableId="1456825400">
    <w:abstractNumId w:val="26"/>
  </w:num>
  <w:num w:numId="23" w16cid:durableId="56822701">
    <w:abstractNumId w:val="21"/>
  </w:num>
  <w:num w:numId="24" w16cid:durableId="1141534542">
    <w:abstractNumId w:val="30"/>
  </w:num>
  <w:num w:numId="25" w16cid:durableId="1018432628">
    <w:abstractNumId w:val="38"/>
  </w:num>
  <w:num w:numId="26" w16cid:durableId="1722900169">
    <w:abstractNumId w:val="8"/>
  </w:num>
  <w:num w:numId="27" w16cid:durableId="1195534034">
    <w:abstractNumId w:val="43"/>
  </w:num>
  <w:num w:numId="28" w16cid:durableId="896009669">
    <w:abstractNumId w:val="33"/>
  </w:num>
  <w:num w:numId="29" w16cid:durableId="1539853254">
    <w:abstractNumId w:val="5"/>
  </w:num>
  <w:num w:numId="30" w16cid:durableId="1498032411">
    <w:abstractNumId w:val="23"/>
  </w:num>
  <w:num w:numId="31" w16cid:durableId="1210996634">
    <w:abstractNumId w:val="22"/>
  </w:num>
  <w:num w:numId="32" w16cid:durableId="1137606493">
    <w:abstractNumId w:val="0"/>
  </w:num>
  <w:num w:numId="33" w16cid:durableId="1922257570">
    <w:abstractNumId w:val="28"/>
  </w:num>
  <w:num w:numId="34" w16cid:durableId="571892264">
    <w:abstractNumId w:val="55"/>
  </w:num>
  <w:num w:numId="35" w16cid:durableId="354623089">
    <w:abstractNumId w:val="49"/>
  </w:num>
  <w:num w:numId="36" w16cid:durableId="806968191">
    <w:abstractNumId w:val="27"/>
  </w:num>
  <w:num w:numId="37" w16cid:durableId="1826583998">
    <w:abstractNumId w:val="51"/>
  </w:num>
  <w:num w:numId="38" w16cid:durableId="87629109">
    <w:abstractNumId w:val="40"/>
  </w:num>
  <w:num w:numId="39" w16cid:durableId="1027566802">
    <w:abstractNumId w:val="14"/>
  </w:num>
  <w:num w:numId="40" w16cid:durableId="1443453609">
    <w:abstractNumId w:val="7"/>
  </w:num>
  <w:num w:numId="41" w16cid:durableId="982923876">
    <w:abstractNumId w:val="46"/>
  </w:num>
  <w:num w:numId="42" w16cid:durableId="1921937172">
    <w:abstractNumId w:val="19"/>
  </w:num>
  <w:num w:numId="43" w16cid:durableId="1275214212">
    <w:abstractNumId w:val="45"/>
  </w:num>
  <w:num w:numId="44" w16cid:durableId="848837550">
    <w:abstractNumId w:val="44"/>
  </w:num>
  <w:num w:numId="45" w16cid:durableId="2115128739">
    <w:abstractNumId w:val="32"/>
  </w:num>
  <w:num w:numId="46" w16cid:durableId="988169299">
    <w:abstractNumId w:val="15"/>
  </w:num>
  <w:num w:numId="47" w16cid:durableId="1625117584">
    <w:abstractNumId w:val="34"/>
  </w:num>
  <w:num w:numId="48" w16cid:durableId="58094385">
    <w:abstractNumId w:val="37"/>
  </w:num>
  <w:num w:numId="49" w16cid:durableId="1311444439">
    <w:abstractNumId w:val="29"/>
  </w:num>
  <w:num w:numId="50" w16cid:durableId="934633111">
    <w:abstractNumId w:val="20"/>
  </w:num>
  <w:num w:numId="51" w16cid:durableId="212665334">
    <w:abstractNumId w:val="36"/>
  </w:num>
  <w:num w:numId="52" w16cid:durableId="758912092">
    <w:abstractNumId w:val="50"/>
  </w:num>
  <w:num w:numId="53" w16cid:durableId="1267034387">
    <w:abstractNumId w:val="57"/>
  </w:num>
  <w:num w:numId="54" w16cid:durableId="1525049844">
    <w:abstractNumId w:val="37"/>
  </w:num>
  <w:num w:numId="55" w16cid:durableId="1072117292">
    <w:abstractNumId w:val="37"/>
  </w:num>
  <w:num w:numId="56" w16cid:durableId="774716623">
    <w:abstractNumId w:val="37"/>
  </w:num>
  <w:num w:numId="57" w16cid:durableId="743797878">
    <w:abstractNumId w:val="37"/>
  </w:num>
  <w:num w:numId="58" w16cid:durableId="1510754081">
    <w:abstractNumId w:val="37"/>
  </w:num>
  <w:num w:numId="59" w16cid:durableId="449906364">
    <w:abstractNumId w:val="37"/>
  </w:num>
  <w:num w:numId="60" w16cid:durableId="518082158">
    <w:abstractNumId w:val="37"/>
  </w:num>
  <w:num w:numId="61" w16cid:durableId="621107035">
    <w:abstractNumId w:val="37"/>
  </w:num>
  <w:num w:numId="62" w16cid:durableId="474836442">
    <w:abstractNumId w:val="48"/>
  </w:num>
  <w:num w:numId="63" w16cid:durableId="2028553778">
    <w:abstractNumId w:val="41"/>
  </w:num>
  <w:num w:numId="64" w16cid:durableId="1035232678">
    <w:abstractNumId w:val="3"/>
  </w:num>
  <w:num w:numId="65" w16cid:durableId="1576546767">
    <w:abstractNumId w:val="39"/>
  </w:num>
  <w:num w:numId="66" w16cid:durableId="379861116">
    <w:abstractNumId w:val="47"/>
  </w:num>
  <w:num w:numId="67" w16cid:durableId="1221478962">
    <w:abstractNumId w:val="53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5EA"/>
    <w:rsid w:val="00005DC2"/>
    <w:rsid w:val="000115D5"/>
    <w:rsid w:val="00013EBF"/>
    <w:rsid w:val="000278DE"/>
    <w:rsid w:val="00035C6D"/>
    <w:rsid w:val="00041761"/>
    <w:rsid w:val="00041CFB"/>
    <w:rsid w:val="00045010"/>
    <w:rsid w:val="000472E4"/>
    <w:rsid w:val="000507F9"/>
    <w:rsid w:val="00050910"/>
    <w:rsid w:val="00052AD7"/>
    <w:rsid w:val="0005637C"/>
    <w:rsid w:val="0005737B"/>
    <w:rsid w:val="00060F49"/>
    <w:rsid w:val="00066B62"/>
    <w:rsid w:val="00067453"/>
    <w:rsid w:val="00067E50"/>
    <w:rsid w:val="00076940"/>
    <w:rsid w:val="00077E53"/>
    <w:rsid w:val="00093CF3"/>
    <w:rsid w:val="000962D8"/>
    <w:rsid w:val="000A0A2F"/>
    <w:rsid w:val="000A29C7"/>
    <w:rsid w:val="000C053A"/>
    <w:rsid w:val="000C2B9C"/>
    <w:rsid w:val="000C7CA4"/>
    <w:rsid w:val="000E674D"/>
    <w:rsid w:val="000F0600"/>
    <w:rsid w:val="001173E9"/>
    <w:rsid w:val="0012315F"/>
    <w:rsid w:val="001276C9"/>
    <w:rsid w:val="00132D37"/>
    <w:rsid w:val="00141136"/>
    <w:rsid w:val="001458BE"/>
    <w:rsid w:val="001479FF"/>
    <w:rsid w:val="00151D49"/>
    <w:rsid w:val="00153503"/>
    <w:rsid w:val="00153F4F"/>
    <w:rsid w:val="00167784"/>
    <w:rsid w:val="00172150"/>
    <w:rsid w:val="00174860"/>
    <w:rsid w:val="00184220"/>
    <w:rsid w:val="001D2635"/>
    <w:rsid w:val="001E3EFC"/>
    <w:rsid w:val="001F7466"/>
    <w:rsid w:val="002050C4"/>
    <w:rsid w:val="00207576"/>
    <w:rsid w:val="002149CB"/>
    <w:rsid w:val="002175AA"/>
    <w:rsid w:val="00221947"/>
    <w:rsid w:val="00224427"/>
    <w:rsid w:val="00234B37"/>
    <w:rsid w:val="002373B4"/>
    <w:rsid w:val="0024688F"/>
    <w:rsid w:val="002535E1"/>
    <w:rsid w:val="00256309"/>
    <w:rsid w:val="00257C75"/>
    <w:rsid w:val="00276C6B"/>
    <w:rsid w:val="00277B60"/>
    <w:rsid w:val="00277EFF"/>
    <w:rsid w:val="00280B57"/>
    <w:rsid w:val="00280BB0"/>
    <w:rsid w:val="0028173B"/>
    <w:rsid w:val="0029028A"/>
    <w:rsid w:val="00293BD2"/>
    <w:rsid w:val="002A3428"/>
    <w:rsid w:val="002B1830"/>
    <w:rsid w:val="002B28C9"/>
    <w:rsid w:val="002B4DA4"/>
    <w:rsid w:val="002C1AF7"/>
    <w:rsid w:val="002C76C1"/>
    <w:rsid w:val="002D3979"/>
    <w:rsid w:val="002D495A"/>
    <w:rsid w:val="002D58B9"/>
    <w:rsid w:val="002D7D2E"/>
    <w:rsid w:val="002E0FEB"/>
    <w:rsid w:val="002F4981"/>
    <w:rsid w:val="00302C49"/>
    <w:rsid w:val="0030675E"/>
    <w:rsid w:val="00326B39"/>
    <w:rsid w:val="00327A5D"/>
    <w:rsid w:val="003343A7"/>
    <w:rsid w:val="00344146"/>
    <w:rsid w:val="00355CAB"/>
    <w:rsid w:val="00365519"/>
    <w:rsid w:val="00374A29"/>
    <w:rsid w:val="003819FD"/>
    <w:rsid w:val="00382ED3"/>
    <w:rsid w:val="0038770F"/>
    <w:rsid w:val="003A0264"/>
    <w:rsid w:val="003A2EFD"/>
    <w:rsid w:val="003A50DC"/>
    <w:rsid w:val="003A63DD"/>
    <w:rsid w:val="003B6A59"/>
    <w:rsid w:val="003C337D"/>
    <w:rsid w:val="003C75E0"/>
    <w:rsid w:val="003D1E78"/>
    <w:rsid w:val="003E04DE"/>
    <w:rsid w:val="003E0ED8"/>
    <w:rsid w:val="003E2F18"/>
    <w:rsid w:val="00400866"/>
    <w:rsid w:val="004039F7"/>
    <w:rsid w:val="00407485"/>
    <w:rsid w:val="00407799"/>
    <w:rsid w:val="00413EA4"/>
    <w:rsid w:val="00414B7D"/>
    <w:rsid w:val="00416E28"/>
    <w:rsid w:val="00425E44"/>
    <w:rsid w:val="004332D6"/>
    <w:rsid w:val="0043736B"/>
    <w:rsid w:val="004534F1"/>
    <w:rsid w:val="00462D4F"/>
    <w:rsid w:val="00470863"/>
    <w:rsid w:val="00470E0C"/>
    <w:rsid w:val="00476952"/>
    <w:rsid w:val="00484088"/>
    <w:rsid w:val="00492FC5"/>
    <w:rsid w:val="00495B16"/>
    <w:rsid w:val="004B1AAA"/>
    <w:rsid w:val="004C5612"/>
    <w:rsid w:val="004E0872"/>
    <w:rsid w:val="004E3C8F"/>
    <w:rsid w:val="004F2E5C"/>
    <w:rsid w:val="004F31E8"/>
    <w:rsid w:val="004F7D34"/>
    <w:rsid w:val="0051022D"/>
    <w:rsid w:val="00510279"/>
    <w:rsid w:val="00513639"/>
    <w:rsid w:val="00520CB0"/>
    <w:rsid w:val="0052320D"/>
    <w:rsid w:val="00531AFB"/>
    <w:rsid w:val="00534ACB"/>
    <w:rsid w:val="005459E1"/>
    <w:rsid w:val="00551D0C"/>
    <w:rsid w:val="005532C5"/>
    <w:rsid w:val="00556925"/>
    <w:rsid w:val="00562FCA"/>
    <w:rsid w:val="00572785"/>
    <w:rsid w:val="005729D4"/>
    <w:rsid w:val="00573E41"/>
    <w:rsid w:val="00584F3A"/>
    <w:rsid w:val="00585009"/>
    <w:rsid w:val="005876BE"/>
    <w:rsid w:val="005A1537"/>
    <w:rsid w:val="005B1D97"/>
    <w:rsid w:val="005C44E0"/>
    <w:rsid w:val="005D1423"/>
    <w:rsid w:val="005D3A4D"/>
    <w:rsid w:val="005E1274"/>
    <w:rsid w:val="005F25EA"/>
    <w:rsid w:val="00600C9C"/>
    <w:rsid w:val="00603679"/>
    <w:rsid w:val="006110A9"/>
    <w:rsid w:val="006114A7"/>
    <w:rsid w:val="00655443"/>
    <w:rsid w:val="00656ADA"/>
    <w:rsid w:val="006572E2"/>
    <w:rsid w:val="00662212"/>
    <w:rsid w:val="00665A9E"/>
    <w:rsid w:val="00667AA0"/>
    <w:rsid w:val="00672555"/>
    <w:rsid w:val="00672E56"/>
    <w:rsid w:val="00674E9D"/>
    <w:rsid w:val="00675C26"/>
    <w:rsid w:val="0069167F"/>
    <w:rsid w:val="006926AD"/>
    <w:rsid w:val="00694DBE"/>
    <w:rsid w:val="006956C6"/>
    <w:rsid w:val="0069777C"/>
    <w:rsid w:val="006A0414"/>
    <w:rsid w:val="006A07C3"/>
    <w:rsid w:val="006A1388"/>
    <w:rsid w:val="006A1EE4"/>
    <w:rsid w:val="006A3E4E"/>
    <w:rsid w:val="006B1CC3"/>
    <w:rsid w:val="006B240A"/>
    <w:rsid w:val="006B4108"/>
    <w:rsid w:val="006B54A2"/>
    <w:rsid w:val="006C5EC3"/>
    <w:rsid w:val="006D1324"/>
    <w:rsid w:val="006E2136"/>
    <w:rsid w:val="006E52A2"/>
    <w:rsid w:val="006F4659"/>
    <w:rsid w:val="006F6DB2"/>
    <w:rsid w:val="00703E42"/>
    <w:rsid w:val="007179A8"/>
    <w:rsid w:val="007226D8"/>
    <w:rsid w:val="00736DED"/>
    <w:rsid w:val="0074509C"/>
    <w:rsid w:val="0076430D"/>
    <w:rsid w:val="007652BB"/>
    <w:rsid w:val="0077613E"/>
    <w:rsid w:val="00781CAA"/>
    <w:rsid w:val="00782D24"/>
    <w:rsid w:val="0078308A"/>
    <w:rsid w:val="00784233"/>
    <w:rsid w:val="007849BA"/>
    <w:rsid w:val="0078603E"/>
    <w:rsid w:val="007879ED"/>
    <w:rsid w:val="00790D48"/>
    <w:rsid w:val="00791F7D"/>
    <w:rsid w:val="0079383B"/>
    <w:rsid w:val="00795523"/>
    <w:rsid w:val="00795DC3"/>
    <w:rsid w:val="007A242F"/>
    <w:rsid w:val="007A2C0F"/>
    <w:rsid w:val="007B0826"/>
    <w:rsid w:val="007B183B"/>
    <w:rsid w:val="007B5175"/>
    <w:rsid w:val="007C6163"/>
    <w:rsid w:val="007D2DB4"/>
    <w:rsid w:val="007E1CF9"/>
    <w:rsid w:val="007E6EC0"/>
    <w:rsid w:val="007F34EB"/>
    <w:rsid w:val="007F7B81"/>
    <w:rsid w:val="00805144"/>
    <w:rsid w:val="00812162"/>
    <w:rsid w:val="008175D5"/>
    <w:rsid w:val="00830290"/>
    <w:rsid w:val="00831835"/>
    <w:rsid w:val="0083295E"/>
    <w:rsid w:val="00833C84"/>
    <w:rsid w:val="008549A0"/>
    <w:rsid w:val="00862B9F"/>
    <w:rsid w:val="008673EB"/>
    <w:rsid w:val="008769F4"/>
    <w:rsid w:val="00877626"/>
    <w:rsid w:val="00877F48"/>
    <w:rsid w:val="00882654"/>
    <w:rsid w:val="00887BB7"/>
    <w:rsid w:val="00887CFA"/>
    <w:rsid w:val="008938ED"/>
    <w:rsid w:val="00893A97"/>
    <w:rsid w:val="00894DD3"/>
    <w:rsid w:val="0089531A"/>
    <w:rsid w:val="008A344E"/>
    <w:rsid w:val="008B243A"/>
    <w:rsid w:val="008B5D37"/>
    <w:rsid w:val="008B7509"/>
    <w:rsid w:val="008C046C"/>
    <w:rsid w:val="008C0B38"/>
    <w:rsid w:val="008C310C"/>
    <w:rsid w:val="008C4D96"/>
    <w:rsid w:val="008C6AE4"/>
    <w:rsid w:val="008C7D2C"/>
    <w:rsid w:val="008D185F"/>
    <w:rsid w:val="008D1E8C"/>
    <w:rsid w:val="008E7146"/>
    <w:rsid w:val="008F406A"/>
    <w:rsid w:val="008F68A2"/>
    <w:rsid w:val="00901EBE"/>
    <w:rsid w:val="00910717"/>
    <w:rsid w:val="00915E5E"/>
    <w:rsid w:val="0092407A"/>
    <w:rsid w:val="00926F42"/>
    <w:rsid w:val="009461E1"/>
    <w:rsid w:val="00946764"/>
    <w:rsid w:val="0095037D"/>
    <w:rsid w:val="0095356E"/>
    <w:rsid w:val="009562D4"/>
    <w:rsid w:val="00956DD7"/>
    <w:rsid w:val="00965009"/>
    <w:rsid w:val="00965BBE"/>
    <w:rsid w:val="00985B12"/>
    <w:rsid w:val="00993F2A"/>
    <w:rsid w:val="00995D61"/>
    <w:rsid w:val="00996008"/>
    <w:rsid w:val="0099797F"/>
    <w:rsid w:val="009A0A04"/>
    <w:rsid w:val="009A0D84"/>
    <w:rsid w:val="009B1C82"/>
    <w:rsid w:val="009D02AE"/>
    <w:rsid w:val="009D1300"/>
    <w:rsid w:val="009E2F74"/>
    <w:rsid w:val="009E4F7C"/>
    <w:rsid w:val="009E653E"/>
    <w:rsid w:val="009F4D22"/>
    <w:rsid w:val="00A0182F"/>
    <w:rsid w:val="00A021DD"/>
    <w:rsid w:val="00A11674"/>
    <w:rsid w:val="00A12228"/>
    <w:rsid w:val="00A364BA"/>
    <w:rsid w:val="00A4110C"/>
    <w:rsid w:val="00A42AD9"/>
    <w:rsid w:val="00A46180"/>
    <w:rsid w:val="00A57322"/>
    <w:rsid w:val="00A575D5"/>
    <w:rsid w:val="00A66710"/>
    <w:rsid w:val="00A779E5"/>
    <w:rsid w:val="00A90F76"/>
    <w:rsid w:val="00A92102"/>
    <w:rsid w:val="00A933FD"/>
    <w:rsid w:val="00AA7AB3"/>
    <w:rsid w:val="00AB1B70"/>
    <w:rsid w:val="00AB61C4"/>
    <w:rsid w:val="00AB7EC4"/>
    <w:rsid w:val="00AD297E"/>
    <w:rsid w:val="00AD5633"/>
    <w:rsid w:val="00AE3974"/>
    <w:rsid w:val="00AF01AB"/>
    <w:rsid w:val="00AF16C6"/>
    <w:rsid w:val="00AF7BEB"/>
    <w:rsid w:val="00B01C81"/>
    <w:rsid w:val="00B15301"/>
    <w:rsid w:val="00B32906"/>
    <w:rsid w:val="00B33A25"/>
    <w:rsid w:val="00B365B3"/>
    <w:rsid w:val="00B366D4"/>
    <w:rsid w:val="00B42E9D"/>
    <w:rsid w:val="00B435E0"/>
    <w:rsid w:val="00B4454F"/>
    <w:rsid w:val="00B55F39"/>
    <w:rsid w:val="00B621AB"/>
    <w:rsid w:val="00B72649"/>
    <w:rsid w:val="00B7381A"/>
    <w:rsid w:val="00B7567B"/>
    <w:rsid w:val="00B86018"/>
    <w:rsid w:val="00B86465"/>
    <w:rsid w:val="00B87E87"/>
    <w:rsid w:val="00BA1DAF"/>
    <w:rsid w:val="00BA28AA"/>
    <w:rsid w:val="00BB57E0"/>
    <w:rsid w:val="00BB5C53"/>
    <w:rsid w:val="00BD09DE"/>
    <w:rsid w:val="00BE53A0"/>
    <w:rsid w:val="00BF0B48"/>
    <w:rsid w:val="00C02875"/>
    <w:rsid w:val="00C1010E"/>
    <w:rsid w:val="00C1323B"/>
    <w:rsid w:val="00C14DA9"/>
    <w:rsid w:val="00C215E1"/>
    <w:rsid w:val="00C277FC"/>
    <w:rsid w:val="00C32764"/>
    <w:rsid w:val="00C32776"/>
    <w:rsid w:val="00C34130"/>
    <w:rsid w:val="00C356D0"/>
    <w:rsid w:val="00C70A9A"/>
    <w:rsid w:val="00C71CEE"/>
    <w:rsid w:val="00C7767A"/>
    <w:rsid w:val="00C90BE6"/>
    <w:rsid w:val="00C91F57"/>
    <w:rsid w:val="00C97578"/>
    <w:rsid w:val="00CB583F"/>
    <w:rsid w:val="00CD3664"/>
    <w:rsid w:val="00CE7BCA"/>
    <w:rsid w:val="00CF16BC"/>
    <w:rsid w:val="00CF179B"/>
    <w:rsid w:val="00CF4333"/>
    <w:rsid w:val="00D01908"/>
    <w:rsid w:val="00D1106D"/>
    <w:rsid w:val="00D2221C"/>
    <w:rsid w:val="00D33040"/>
    <w:rsid w:val="00D45485"/>
    <w:rsid w:val="00D52FF4"/>
    <w:rsid w:val="00D60FEE"/>
    <w:rsid w:val="00D71A77"/>
    <w:rsid w:val="00D7560E"/>
    <w:rsid w:val="00D75D67"/>
    <w:rsid w:val="00D85738"/>
    <w:rsid w:val="00D85ADC"/>
    <w:rsid w:val="00D9431C"/>
    <w:rsid w:val="00D95D33"/>
    <w:rsid w:val="00DA0305"/>
    <w:rsid w:val="00DA0337"/>
    <w:rsid w:val="00DA5A15"/>
    <w:rsid w:val="00DA7988"/>
    <w:rsid w:val="00DB3E27"/>
    <w:rsid w:val="00DC495D"/>
    <w:rsid w:val="00DD6370"/>
    <w:rsid w:val="00DE1F6C"/>
    <w:rsid w:val="00DE2F5F"/>
    <w:rsid w:val="00DE70DC"/>
    <w:rsid w:val="00DF12B8"/>
    <w:rsid w:val="00DF1EB8"/>
    <w:rsid w:val="00E0047D"/>
    <w:rsid w:val="00E0318D"/>
    <w:rsid w:val="00E0336C"/>
    <w:rsid w:val="00E058B0"/>
    <w:rsid w:val="00E06450"/>
    <w:rsid w:val="00E17110"/>
    <w:rsid w:val="00E20C45"/>
    <w:rsid w:val="00E257A7"/>
    <w:rsid w:val="00E26A73"/>
    <w:rsid w:val="00E43541"/>
    <w:rsid w:val="00E45E6D"/>
    <w:rsid w:val="00E51594"/>
    <w:rsid w:val="00E54DF8"/>
    <w:rsid w:val="00E670B7"/>
    <w:rsid w:val="00E7248A"/>
    <w:rsid w:val="00E7659C"/>
    <w:rsid w:val="00E80B95"/>
    <w:rsid w:val="00E81C60"/>
    <w:rsid w:val="00E835E3"/>
    <w:rsid w:val="00E95043"/>
    <w:rsid w:val="00E965C1"/>
    <w:rsid w:val="00E978DA"/>
    <w:rsid w:val="00E978FC"/>
    <w:rsid w:val="00EA182F"/>
    <w:rsid w:val="00EA367B"/>
    <w:rsid w:val="00EB4F5D"/>
    <w:rsid w:val="00EC59E1"/>
    <w:rsid w:val="00ED711C"/>
    <w:rsid w:val="00EE202C"/>
    <w:rsid w:val="00EF53F0"/>
    <w:rsid w:val="00F00588"/>
    <w:rsid w:val="00F013E8"/>
    <w:rsid w:val="00F02FC0"/>
    <w:rsid w:val="00F05C9C"/>
    <w:rsid w:val="00F1088C"/>
    <w:rsid w:val="00F15622"/>
    <w:rsid w:val="00F20B2F"/>
    <w:rsid w:val="00F31AEC"/>
    <w:rsid w:val="00F3507A"/>
    <w:rsid w:val="00F44381"/>
    <w:rsid w:val="00F47047"/>
    <w:rsid w:val="00F47A74"/>
    <w:rsid w:val="00F501AE"/>
    <w:rsid w:val="00F51A39"/>
    <w:rsid w:val="00F51BBD"/>
    <w:rsid w:val="00F525AD"/>
    <w:rsid w:val="00F6458D"/>
    <w:rsid w:val="00F64841"/>
    <w:rsid w:val="00F66B0C"/>
    <w:rsid w:val="00F679EB"/>
    <w:rsid w:val="00F67D82"/>
    <w:rsid w:val="00F771BC"/>
    <w:rsid w:val="00F83187"/>
    <w:rsid w:val="00F97716"/>
    <w:rsid w:val="00FA4999"/>
    <w:rsid w:val="00FA5842"/>
    <w:rsid w:val="00FB6628"/>
    <w:rsid w:val="00FC40B8"/>
    <w:rsid w:val="00FD0242"/>
    <w:rsid w:val="00FD0942"/>
    <w:rsid w:val="00FD2329"/>
    <w:rsid w:val="00FD76B3"/>
    <w:rsid w:val="00FD7FC8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8B84F70"/>
  <w15:docId w15:val="{86178C13-D945-437F-BAEE-10AA1E6A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110C"/>
    <w:pPr>
      <w:spacing w:after="120"/>
    </w:pPr>
    <w:rPr>
      <w:rFonts w:ascii="Arial" w:hAnsi="Arial"/>
      <w:noProof/>
      <w:sz w:val="22"/>
      <w:szCs w:val="22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60142"/>
    <w:pPr>
      <w:keepNext/>
      <w:keepLines/>
      <w:numPr>
        <w:numId w:val="7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aliases w:val="Podkapitola 1,Podkapitola 11,Podkapitola 111,Podkapitola 112,Podkapitola 113,Podkapitola 12,Podkapitola 121,Podkapitola 122,Podkapitola 123,Podkapitola 13,Podkapitola 131,Podkapitola 132,Podkapitola 14,Podkapitola 15,Podkapitola 16,V_Head2,h2"/>
    <w:basedOn w:val="Normln"/>
    <w:next w:val="Normln"/>
    <w:link w:val="Nadpis2Char"/>
    <w:autoRedefine/>
    <w:uiPriority w:val="99"/>
    <w:unhideWhenUsed/>
    <w:qFormat/>
    <w:rsid w:val="00F5419F"/>
    <w:pPr>
      <w:keepNext/>
      <w:keepLines/>
      <w:numPr>
        <w:ilvl w:val="1"/>
        <w:numId w:val="7"/>
      </w:numPr>
      <w:spacing w:before="240" w:after="240"/>
      <w:outlineLvl w:val="1"/>
    </w:pPr>
    <w:rPr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9"/>
    <w:unhideWhenUsed/>
    <w:qFormat/>
    <w:rsid w:val="00126C0D"/>
    <w:pPr>
      <w:keepNext/>
      <w:keepLines/>
      <w:numPr>
        <w:ilvl w:val="2"/>
        <w:numId w:val="7"/>
      </w:numPr>
      <w:spacing w:before="200"/>
      <w:outlineLvl w:val="2"/>
    </w:pPr>
    <w:rPr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56014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6014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6014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560142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560142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56014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60142"/>
    <w:rPr>
      <w:rFonts w:ascii="Cambria" w:hAnsi="Cambria"/>
      <w:b/>
      <w:bCs/>
      <w:noProof/>
      <w:color w:val="365F91"/>
      <w:sz w:val="28"/>
      <w:szCs w:val="28"/>
      <w:lang w:eastAsia="en-US" w:bidi="en-US"/>
    </w:rPr>
  </w:style>
  <w:style w:type="character" w:customStyle="1" w:styleId="Nadpis2Char">
    <w:name w:val="Nadpis 2 Char"/>
    <w:aliases w:val="Podkapitola 1 Char,Podkapitola 11 Char,Podkapitola 111 Char,Podkapitola 112 Char,Podkapitola 113 Char,Podkapitola 12 Char,Podkapitola 121 Char,Podkapitola 122 Char,Podkapitola 123 Char,Podkapitola 13 Char,Podkapitola 131 Char,V_Head2 Char"/>
    <w:basedOn w:val="Standardnpsmoodstavce"/>
    <w:link w:val="Nadpis2"/>
    <w:uiPriority w:val="99"/>
    <w:rsid w:val="00F5419F"/>
    <w:rPr>
      <w:rFonts w:ascii="Times New Roman" w:hAnsi="Times New Roman"/>
      <w:b/>
      <w:bCs/>
      <w:noProof/>
      <w:color w:val="4F81BD" w:themeColor="accent1"/>
      <w:sz w:val="26"/>
      <w:szCs w:val="26"/>
      <w:lang w:eastAsia="en-US" w:bidi="en-US"/>
    </w:rPr>
  </w:style>
  <w:style w:type="character" w:customStyle="1" w:styleId="Nadpis3Char">
    <w:name w:val="Nadpis 3 Char"/>
    <w:basedOn w:val="Standardnpsmoodstavce"/>
    <w:link w:val="Nadpis3"/>
    <w:uiPriority w:val="99"/>
    <w:rsid w:val="00126C0D"/>
    <w:rPr>
      <w:rFonts w:ascii="Times New Roman" w:hAnsi="Times New Roman"/>
      <w:b/>
      <w:bCs/>
      <w:noProof/>
      <w:color w:val="4F81BD"/>
      <w:sz w:val="24"/>
      <w:szCs w:val="22"/>
      <w:lang w:eastAsia="en-US" w:bidi="en-US"/>
    </w:rPr>
  </w:style>
  <w:style w:type="character" w:customStyle="1" w:styleId="Nadpis4Char">
    <w:name w:val="Nadpis 4 Char"/>
    <w:basedOn w:val="Standardnpsmoodstavce"/>
    <w:link w:val="Nadpis4"/>
    <w:uiPriority w:val="9"/>
    <w:rsid w:val="0056014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uiPriority w:val="9"/>
    <w:rsid w:val="00560142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56014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56014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911C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170A"/>
    <w:rPr>
      <w:sz w:val="2"/>
      <w:szCs w:val="2"/>
    </w:rPr>
  </w:style>
  <w:style w:type="paragraph" w:styleId="Textpoznpodarou">
    <w:name w:val="footnote text"/>
    <w:aliases w:val="Footnote,Footnote Text Char,Footnote Text Char Char,Footnote Text Char1,Footnote Text Char3 Char Char,Podrozdzia3,Podrozdział,Schriftart: 10 pt,Schriftart: 8 pt,Schriftart: 9 pt,Text pozn. pod čarou Char,pozn. pod čarou"/>
    <w:basedOn w:val="Normln"/>
    <w:link w:val="TextpoznpodarouChar1"/>
    <w:qFormat/>
    <w:rsid w:val="00DE7586"/>
    <w:pPr>
      <w:ind w:left="142" w:hanging="142"/>
    </w:pPr>
    <w:rPr>
      <w:sz w:val="20"/>
      <w:szCs w:val="20"/>
    </w:rPr>
  </w:style>
  <w:style w:type="character" w:customStyle="1" w:styleId="TextpoznpodarouChar1">
    <w:name w:val="Text pozn. pod čarou Char1"/>
    <w:aliases w:val="Footnote Char,Footnote Text Char Char1,Footnote Text Char Char Char,Footnote Text Char1 Char,Footnote Text Char3 Char Char Char,Podrozdzia3 Char,Podrozdział Char,Schriftart: 10 pt Char,Schriftart: 8 pt Char"/>
    <w:basedOn w:val="Standardnpsmoodstavce"/>
    <w:link w:val="Textpoznpodarou"/>
    <w:uiPriority w:val="99"/>
    <w:rsid w:val="00D9170A"/>
    <w:rPr>
      <w:sz w:val="20"/>
      <w:szCs w:val="20"/>
    </w:rPr>
  </w:style>
  <w:style w:type="character" w:styleId="Znakapoznpodarou">
    <w:name w:val="footnote reference"/>
    <w:aliases w:val="12 b.,Appel note de bas de p,Appel note de bas de page,BVI fnr,Char Car Car Car Car,Footnote Reference Superscript,Footnote symbol,Légende,PGI Fußnote Ziffer,PGI Fußnote Ziffer + Times New Roman,Voetnootverwijzing,Zúžené o ..."/>
    <w:basedOn w:val="Standardnpsmoodstavce"/>
    <w:rsid w:val="00DE7586"/>
    <w:rPr>
      <w:vertAlign w:val="superscript"/>
    </w:rPr>
  </w:style>
  <w:style w:type="paragraph" w:styleId="Zpat">
    <w:name w:val="footer"/>
    <w:basedOn w:val="Normln"/>
    <w:link w:val="ZpatChar"/>
    <w:uiPriority w:val="99"/>
    <w:rsid w:val="00DE7586"/>
    <w:pPr>
      <w:tabs>
        <w:tab w:val="center" w:pos="4536"/>
        <w:tab w:val="right" w:pos="9072"/>
      </w:tabs>
      <w:jc w:val="center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D9170A"/>
    <w:rPr>
      <w:sz w:val="20"/>
      <w:szCs w:val="20"/>
    </w:rPr>
  </w:style>
  <w:style w:type="paragraph" w:styleId="Zhlav">
    <w:name w:val="header"/>
    <w:basedOn w:val="Normln"/>
    <w:link w:val="ZhlavChar"/>
    <w:rsid w:val="00DE75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170A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DE7586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170A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DE7586"/>
  </w:style>
  <w:style w:type="paragraph" w:customStyle="1" w:styleId="l3">
    <w:name w:val="čl3"/>
    <w:basedOn w:val="Normln"/>
    <w:rsid w:val="00DE7586"/>
    <w:pPr>
      <w:numPr>
        <w:numId w:val="1"/>
      </w:numPr>
      <w:jc w:val="both"/>
    </w:pPr>
    <w:rPr>
      <w:szCs w:val="24"/>
    </w:rPr>
  </w:style>
  <w:style w:type="paragraph" w:customStyle="1" w:styleId="StylZkladntext2Zarovnatdobloku">
    <w:name w:val="Styl Základní text 2 + Zarovnat do bloku"/>
    <w:basedOn w:val="Zkladntext2"/>
    <w:uiPriority w:val="99"/>
    <w:rsid w:val="00DE7586"/>
    <w:pPr>
      <w:numPr>
        <w:numId w:val="2"/>
      </w:numPr>
      <w:spacing w:line="240" w:lineRule="auto"/>
      <w:jc w:val="both"/>
    </w:pPr>
    <w:rPr>
      <w:szCs w:val="24"/>
    </w:rPr>
  </w:style>
  <w:style w:type="character" w:styleId="Odkaznakoment">
    <w:name w:val="annotation reference"/>
    <w:basedOn w:val="Standardnpsmoodstavce"/>
    <w:uiPriority w:val="99"/>
    <w:semiHidden/>
    <w:rsid w:val="003743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3743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91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3743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9170A"/>
    <w:rPr>
      <w:b/>
      <w:bCs/>
      <w:sz w:val="20"/>
      <w:szCs w:val="20"/>
    </w:rPr>
  </w:style>
  <w:style w:type="paragraph" w:customStyle="1" w:styleId="odrakyslalev">
    <w:name w:val="odražky čísla levé"/>
    <w:basedOn w:val="Normlnodsazen"/>
    <w:uiPriority w:val="99"/>
    <w:rsid w:val="00E1292D"/>
    <w:pPr>
      <w:numPr>
        <w:numId w:val="5"/>
      </w:numPr>
      <w:spacing w:before="120"/>
      <w:jc w:val="both"/>
    </w:pPr>
    <w:rPr>
      <w:szCs w:val="24"/>
    </w:rPr>
  </w:style>
  <w:style w:type="paragraph" w:customStyle="1" w:styleId="Popisky">
    <w:name w:val="Popisky"/>
    <w:uiPriority w:val="99"/>
    <w:rsid w:val="00E1292D"/>
    <w:pPr>
      <w:spacing w:after="200" w:line="276" w:lineRule="auto"/>
    </w:pPr>
    <w:rPr>
      <w:rFonts w:ascii="Arial" w:hAnsi="Arial" w:cs="Arial"/>
      <w:lang w:val="en-US" w:eastAsia="en-US" w:bidi="en-US"/>
    </w:rPr>
  </w:style>
  <w:style w:type="paragraph" w:styleId="Normlnodsazen">
    <w:name w:val="Normal Indent"/>
    <w:basedOn w:val="Normln"/>
    <w:uiPriority w:val="99"/>
    <w:rsid w:val="00E1292D"/>
    <w:pPr>
      <w:ind w:left="708"/>
    </w:pPr>
  </w:style>
  <w:style w:type="paragraph" w:customStyle="1" w:styleId="CarCharCharCharCharChar">
    <w:name w:val="Car Char Char Char Char Char"/>
    <w:basedOn w:val="Normln"/>
    <w:uiPriority w:val="99"/>
    <w:rsid w:val="004C4E00"/>
    <w:pPr>
      <w:spacing w:after="160" w:line="240" w:lineRule="exact"/>
    </w:pPr>
    <w:rPr>
      <w:lang w:val="sk-SK"/>
    </w:rPr>
  </w:style>
  <w:style w:type="paragraph" w:styleId="slovanseznam">
    <w:name w:val="List Number"/>
    <w:basedOn w:val="Normln"/>
    <w:uiPriority w:val="99"/>
    <w:rsid w:val="005F4DC2"/>
    <w:pPr>
      <w:numPr>
        <w:numId w:val="4"/>
      </w:numPr>
      <w:tabs>
        <w:tab w:val="clear" w:pos="360"/>
        <w:tab w:val="num" w:pos="720"/>
      </w:tabs>
      <w:ind w:left="720" w:hanging="360"/>
      <w:jc w:val="both"/>
    </w:pPr>
    <w:rPr>
      <w:szCs w:val="24"/>
    </w:rPr>
  </w:style>
  <w:style w:type="paragraph" w:customStyle="1" w:styleId="ZnakZnak1CharZnakZnakCharCharCharCharZnakZnakCharCharCharCharCharCharChar">
    <w:name w:val="Znak Znak1 Char Znak Znak Char Char Char Char Znak Znak Char Char Char Char Char Char Char"/>
    <w:basedOn w:val="Normln"/>
    <w:uiPriority w:val="99"/>
    <w:rsid w:val="00507D4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Normlnsodrkami">
    <w:name w:val="Normální s odrážkami"/>
    <w:basedOn w:val="Normln"/>
    <w:uiPriority w:val="99"/>
    <w:rsid w:val="004E0A15"/>
    <w:pPr>
      <w:numPr>
        <w:numId w:val="6"/>
      </w:numPr>
      <w:jc w:val="both"/>
    </w:pPr>
    <w:rPr>
      <w:szCs w:val="24"/>
    </w:rPr>
  </w:style>
  <w:style w:type="paragraph" w:customStyle="1" w:styleId="ZnakZnak1CharZnakZnak">
    <w:name w:val="Znak Znak1 Char Znak Znak"/>
    <w:basedOn w:val="Normln"/>
    <w:uiPriority w:val="99"/>
    <w:rsid w:val="000B397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">
    <w:name w:val="Char Char"/>
    <w:basedOn w:val="Normln"/>
    <w:uiPriority w:val="99"/>
    <w:rsid w:val="00283A1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ZnakZnak1CharZnakZnakCharZnakZnak">
    <w:name w:val="Znak Znak1 Char Znak Znak Char Znak Znak"/>
    <w:basedOn w:val="Normln"/>
    <w:uiPriority w:val="99"/>
    <w:rsid w:val="0026385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CharCharCharCharCharChar">
    <w:name w:val="Char Char Char Char Char Char"/>
    <w:basedOn w:val="Normln"/>
    <w:uiPriority w:val="99"/>
    <w:rsid w:val="00D6084F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Revize">
    <w:name w:val="Revision"/>
    <w:hidden/>
    <w:uiPriority w:val="99"/>
    <w:semiHidden/>
    <w:rsid w:val="00CB17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Rozloendokumentu">
    <w:name w:val="Document Map"/>
    <w:basedOn w:val="Normln"/>
    <w:link w:val="RozloendokumentuChar"/>
    <w:uiPriority w:val="99"/>
    <w:semiHidden/>
    <w:rsid w:val="00B91B7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D9170A"/>
    <w:rPr>
      <w:sz w:val="2"/>
      <w:szCs w:val="2"/>
    </w:rPr>
  </w:style>
  <w:style w:type="paragraph" w:styleId="Textvysvtlivek">
    <w:name w:val="endnote text"/>
    <w:basedOn w:val="Normln"/>
    <w:link w:val="TextvysvtlivekChar"/>
    <w:uiPriority w:val="99"/>
    <w:semiHidden/>
    <w:rsid w:val="00164E15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64E15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rsid w:val="00164E15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560142"/>
    <w:pPr>
      <w:ind w:left="720"/>
      <w:contextualSpacing/>
    </w:pPr>
  </w:style>
  <w:style w:type="paragraph" w:styleId="Zkladntext3">
    <w:name w:val="Body Text 3"/>
    <w:basedOn w:val="Normln"/>
    <w:link w:val="Zkladntext3Char"/>
    <w:uiPriority w:val="99"/>
    <w:rsid w:val="009B6F3F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B6F3F"/>
    <w:rPr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FD5556"/>
  </w:style>
  <w:style w:type="character" w:customStyle="1" w:styleId="ZkladntextChar">
    <w:name w:val="Základní text Char"/>
    <w:basedOn w:val="Standardnpsmoodstavce"/>
    <w:link w:val="Zkladntext"/>
    <w:uiPriority w:val="99"/>
    <w:rsid w:val="00FD5556"/>
  </w:style>
  <w:style w:type="paragraph" w:styleId="Nzev">
    <w:name w:val="Title"/>
    <w:basedOn w:val="Normln"/>
    <w:next w:val="Normln"/>
    <w:link w:val="NzevChar"/>
    <w:uiPriority w:val="10"/>
    <w:qFormat/>
    <w:rsid w:val="0056014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56014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Mjstyl3">
    <w:name w:val="Můj styl 3"/>
    <w:basedOn w:val="Normln"/>
    <w:rsid w:val="00560142"/>
  </w:style>
  <w:style w:type="character" w:customStyle="1" w:styleId="Nadpis5Char">
    <w:name w:val="Nadpis 5 Char"/>
    <w:basedOn w:val="Standardnpsmoodstavce"/>
    <w:link w:val="Nadpis5"/>
    <w:uiPriority w:val="9"/>
    <w:rsid w:val="00560142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560142"/>
    <w:rPr>
      <w:rFonts w:ascii="Cambria" w:eastAsia="Times New Roman" w:hAnsi="Cambria" w:cs="Times New Roman"/>
      <w:i/>
      <w:iCs/>
      <w:color w:val="243F6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60142"/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6014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6014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560142"/>
    <w:rPr>
      <w:b/>
      <w:bCs/>
    </w:rPr>
  </w:style>
  <w:style w:type="character" w:styleId="Zdraznn">
    <w:name w:val="Emphasis"/>
    <w:basedOn w:val="Standardnpsmoodstavce"/>
    <w:uiPriority w:val="20"/>
    <w:qFormat/>
    <w:rsid w:val="00560142"/>
    <w:rPr>
      <w:i/>
      <w:iCs/>
    </w:rPr>
  </w:style>
  <w:style w:type="paragraph" w:styleId="Bezmezer">
    <w:name w:val="No Spacing"/>
    <w:uiPriority w:val="1"/>
    <w:qFormat/>
    <w:rsid w:val="00560142"/>
    <w:rPr>
      <w:sz w:val="22"/>
      <w:szCs w:val="22"/>
      <w:lang w:val="en-US" w:eastAsia="en-US" w:bidi="en-US"/>
    </w:rPr>
  </w:style>
  <w:style w:type="paragraph" w:styleId="Citt">
    <w:name w:val="Quote"/>
    <w:basedOn w:val="Normln"/>
    <w:next w:val="Normln"/>
    <w:link w:val="CittChar"/>
    <w:uiPriority w:val="29"/>
    <w:qFormat/>
    <w:rsid w:val="00560142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560142"/>
    <w:rPr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6014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60142"/>
    <w:rPr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19"/>
    <w:qFormat/>
    <w:rsid w:val="00560142"/>
    <w:rPr>
      <w:i/>
      <w:iCs/>
      <w:color w:val="808080"/>
    </w:rPr>
  </w:style>
  <w:style w:type="character" w:styleId="Zdraznnintenzivn">
    <w:name w:val="Intense Emphasis"/>
    <w:basedOn w:val="Standardnpsmoodstavce"/>
    <w:uiPriority w:val="21"/>
    <w:qFormat/>
    <w:rsid w:val="00560142"/>
    <w:rPr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31"/>
    <w:qFormat/>
    <w:rsid w:val="00560142"/>
    <w:rPr>
      <w:smallCaps/>
      <w:color w:val="C0504D"/>
      <w:u w:val="single"/>
    </w:rPr>
  </w:style>
  <w:style w:type="character" w:styleId="Odkazintenzivn">
    <w:name w:val="Intense Reference"/>
    <w:basedOn w:val="Standardnpsmoodstavce"/>
    <w:uiPriority w:val="32"/>
    <w:qFormat/>
    <w:rsid w:val="00560142"/>
    <w:rPr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560142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60142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60142"/>
  </w:style>
  <w:style w:type="paragraph" w:styleId="Obsah2">
    <w:name w:val="toc 2"/>
    <w:basedOn w:val="Normln"/>
    <w:next w:val="Normln"/>
    <w:autoRedefine/>
    <w:uiPriority w:val="39"/>
    <w:unhideWhenUsed/>
    <w:rsid w:val="00560142"/>
    <w:pPr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560142"/>
    <w:pPr>
      <w:ind w:left="440"/>
    </w:pPr>
  </w:style>
  <w:style w:type="character" w:styleId="Hypertextovodkaz">
    <w:name w:val="Hyperlink"/>
    <w:basedOn w:val="Standardnpsmoodstavce"/>
    <w:uiPriority w:val="99"/>
    <w:unhideWhenUsed/>
    <w:rsid w:val="00560142"/>
    <w:rPr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99"/>
    <w:locked/>
    <w:rsid w:val="004F61D9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Default">
    <w:name w:val="Default"/>
    <w:rsid w:val="00D421A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421AC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421AC"/>
    <w:rPr>
      <w:rFonts w:cs="Times New Roman"/>
      <w:color w:val="auto"/>
    </w:rPr>
  </w:style>
  <w:style w:type="table" w:styleId="Mkatabulky">
    <w:name w:val="Table Grid"/>
    <w:basedOn w:val="Normlntabulka"/>
    <w:uiPriority w:val="59"/>
    <w:rsid w:val="00C8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xx">
    <w:name w:val="stylxx"/>
    <w:basedOn w:val="Zkladntext2"/>
    <w:link w:val="stylxxChar"/>
    <w:rsid w:val="005F35AB"/>
    <w:pPr>
      <w:spacing w:after="240" w:line="240" w:lineRule="auto"/>
    </w:pPr>
    <w:rPr>
      <w:szCs w:val="20"/>
      <w:lang w:eastAsia="cs-CZ" w:bidi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468F5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468F5"/>
    <w:rPr>
      <w:rFonts w:ascii="Times New Roman" w:hAnsi="Times New Roman"/>
      <w:sz w:val="24"/>
      <w:szCs w:val="22"/>
      <w:lang w:val="en-US" w:eastAsia="en-US" w:bidi="en-US"/>
    </w:rPr>
  </w:style>
  <w:style w:type="paragraph" w:customStyle="1" w:styleId="lnek">
    <w:name w:val="článek"/>
    <w:basedOn w:val="stylxx"/>
    <w:link w:val="lnekChar"/>
    <w:qFormat/>
    <w:rsid w:val="003D671D"/>
    <w:pPr>
      <w:spacing w:after="120"/>
      <w:jc w:val="center"/>
    </w:pPr>
    <w:rPr>
      <w:b/>
      <w:sz w:val="28"/>
      <w:szCs w:val="22"/>
    </w:rPr>
  </w:style>
  <w:style w:type="character" w:customStyle="1" w:styleId="stylxxChar">
    <w:name w:val="stylxx Char"/>
    <w:basedOn w:val="Zkladntext2Char"/>
    <w:link w:val="stylxx"/>
    <w:rsid w:val="001D2BD5"/>
    <w:rPr>
      <w:rFonts w:ascii="Times New Roman" w:hAnsi="Times New Roman"/>
      <w:noProof/>
      <w:sz w:val="24"/>
      <w:szCs w:val="20"/>
    </w:rPr>
  </w:style>
  <w:style w:type="character" w:customStyle="1" w:styleId="lnekChar">
    <w:name w:val="článek Char"/>
    <w:basedOn w:val="stylxxChar"/>
    <w:link w:val="lnek"/>
    <w:rsid w:val="003D671D"/>
    <w:rPr>
      <w:rFonts w:ascii="Times New Roman" w:hAnsi="Times New Roman"/>
      <w:b/>
      <w:noProof/>
      <w:sz w:val="28"/>
      <w:szCs w:val="22"/>
    </w:rPr>
  </w:style>
  <w:style w:type="paragraph" w:customStyle="1" w:styleId="ZnakZnakCharZnakZnakCharZnakZnak1CharZnakZnakCharZnakZnakCharZnakZnak">
    <w:name w:val="Znak Znak Char Znak Znak Char Znak Znak1 Char Znak Znak Char Znak Znak Char Znak Znak"/>
    <w:basedOn w:val="Normln"/>
    <w:rsid w:val="00956DD7"/>
    <w:pPr>
      <w:spacing w:after="160" w:line="240" w:lineRule="exact"/>
    </w:pPr>
    <w:rPr>
      <w:rFonts w:ascii="Verdana" w:hAnsi="Verdana"/>
      <w:noProof w:val="0"/>
      <w:sz w:val="20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D62BE0-5196-46C8-BDA9-18EE2B81B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5353</Words>
  <Characters>36748</Characters>
  <Application>Microsoft Office Word</Application>
  <DocSecurity>0</DocSecurity>
  <Lines>306</Lines>
  <Paragraphs>84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Rozhodnutí o poskytnutí dotace na projekt realizovaný v rámci programu Iniciativy Společenství INTERREG IIIA</vt:lpstr>
      <vt:lpstr>Rozhodnutí o poskytnutí dotace na projekt realizovaný v rámci programu Iniciativy Společenství INTERREG IIIA</vt:lpstr>
    </vt:vector>
  </TitlesOfParts>
  <Company>MMR</Company>
  <LinksUpToDate>false</LinksUpToDate>
  <CharactersWithSpaces>42017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poskytnutí dotace na projekt realizovaný v rámci programu Iniciativy Společenství INTERREG IIIA</dc:title>
  <dc:creator>Martin Buršík</dc:creator>
  <cp:lastModifiedBy>Píšová Miroslava</cp:lastModifiedBy>
  <cp:revision>5</cp:revision>
  <cp:lastPrinted>2024-04-30T11:15:00Z</cp:lastPrinted>
  <dcterms:created xsi:type="dcterms:W3CDTF">2024-07-26T11:46:00Z</dcterms:created>
  <dcterms:modified xsi:type="dcterms:W3CDTF">2024-07-29T11:13:00Z</dcterms:modified>
</cp:coreProperties>
</file>